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Look w:val="01E0" w:firstRow="1" w:lastRow="1" w:firstColumn="1" w:lastColumn="1" w:noHBand="0" w:noVBand="0"/>
      </w:tblPr>
      <w:tblGrid>
        <w:gridCol w:w="3261"/>
        <w:gridCol w:w="6095"/>
      </w:tblGrid>
      <w:tr w:rsidR="00606CAC" w14:paraId="02201BAD" w14:textId="77777777">
        <w:trPr>
          <w:trHeight w:val="1321"/>
        </w:trPr>
        <w:tc>
          <w:tcPr>
            <w:tcW w:w="3261" w:type="dxa"/>
          </w:tcPr>
          <w:p w14:paraId="0D5D062F" w14:textId="77777777" w:rsidR="00606CAC" w:rsidRDefault="00CF2953">
            <w:pPr>
              <w:jc w:val="center"/>
              <w:rPr>
                <w:rFonts w:ascii="Times New Roman" w:hAnsi="Times New Roman"/>
                <w:b/>
              </w:rPr>
            </w:pPr>
            <w:r>
              <w:rPr>
                <w:rFonts w:ascii="Times New Roman" w:hAnsi="Times New Roman"/>
                <w:b/>
              </w:rPr>
              <w:t>ỦY BAN NHÂN DÂN</w:t>
            </w:r>
          </w:p>
          <w:p w14:paraId="44C2E030" w14:textId="77777777" w:rsidR="00606CAC" w:rsidRDefault="00CF2953">
            <w:pPr>
              <w:jc w:val="center"/>
              <w:rPr>
                <w:rFonts w:ascii="Times New Roman" w:hAnsi="Times New Roman"/>
                <w:b/>
              </w:rPr>
            </w:pPr>
            <w:r>
              <w:rPr>
                <w:rFonts w:ascii="Times New Roman" w:hAnsi="Times New Roman"/>
                <w:b/>
              </w:rPr>
              <w:t>PHƯỜNG SÔNG TRÍ</w:t>
            </w:r>
          </w:p>
          <w:p w14:paraId="031F643D" w14:textId="77777777" w:rsidR="00606CAC" w:rsidRDefault="00CF2953">
            <w:pPr>
              <w:jc w:val="center"/>
              <w:rPr>
                <w:rFonts w:ascii="Times New Roman" w:hAnsi="Times New Roman"/>
              </w:rPr>
            </w:pPr>
            <w:r>
              <w:rPr>
                <w:rFonts w:ascii="Times New Roman" w:hAnsi="Times New Roman"/>
                <w:b/>
                <w:noProof/>
                <w:lang w:val="en-GB" w:eastAsia="en-GB"/>
              </w:rPr>
              <mc:AlternateContent>
                <mc:Choice Requires="wps">
                  <w:drawing>
                    <wp:anchor distT="0" distB="0" distL="114300" distR="114300" simplePos="0" relativeHeight="251662336" behindDoc="0" locked="0" layoutInCell="1" allowOverlap="1" wp14:anchorId="2BEE8864" wp14:editId="78F33F37">
                      <wp:simplePos x="0" y="0"/>
                      <wp:positionH relativeFrom="margin">
                        <wp:align>center</wp:align>
                      </wp:positionH>
                      <wp:positionV relativeFrom="paragraph">
                        <wp:posOffset>24130</wp:posOffset>
                      </wp:positionV>
                      <wp:extent cx="720000" cy="0"/>
                      <wp:effectExtent l="0" t="0" r="23495" b="19050"/>
                      <wp:wrapNone/>
                      <wp:docPr id="2" name="Straight Connector 2"/>
                      <wp:cNvGraphicFramePr/>
                      <a:graphic xmlns:a="http://schemas.openxmlformats.org/drawingml/2006/main">
                        <a:graphicData uri="http://schemas.microsoft.com/office/word/2010/wordprocessingShape">
                          <wps:wsp>
                            <wps:cNvCnPr/>
                            <wps:spPr>
                              <a:xfrm>
                                <a:off x="0" y="0"/>
                                <a:ext cx="72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758F893" id="Straight Connector 2" o:spid="_x0000_s1026" style="position:absolute;z-index:25166233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1.9pt" to="56.7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" strokecolor="black [3040]">
                      <w10:wrap anchorx="margin"/>
                    </v:line>
                  </w:pict>
                </mc:Fallback>
              </mc:AlternateContent>
            </w:r>
          </w:p>
          <w:p w14:paraId="6655209F" w14:textId="77777777" w:rsidR="00606CAC" w:rsidRDefault="00CF2953">
            <w:pPr>
              <w:jc w:val="center"/>
              <w:rPr>
                <w:rFonts w:ascii="Times New Roman" w:hAnsi="Times New Roman"/>
              </w:rPr>
            </w:pPr>
            <w:r>
              <w:rPr>
                <w:rFonts w:ascii="Times New Roman" w:hAnsi="Times New Roman"/>
              </w:rPr>
              <w:t>Số:           /KH-UBND</w:t>
            </w:r>
          </w:p>
        </w:tc>
        <w:tc>
          <w:tcPr>
            <w:tcW w:w="6095" w:type="dxa"/>
          </w:tcPr>
          <w:p w14:paraId="6AD150E6" w14:textId="77777777" w:rsidR="00606CAC" w:rsidRDefault="00CF2953">
            <w:pPr>
              <w:jc w:val="center"/>
              <w:rPr>
                <w:rFonts w:ascii="Times New Roman" w:hAnsi="Times New Roman"/>
                <w:b/>
              </w:rPr>
            </w:pPr>
            <w:r>
              <w:rPr>
                <w:rFonts w:ascii="Times New Roman" w:hAnsi="Times New Roman"/>
                <w:b/>
              </w:rPr>
              <w:t>CỘNG HÒA XÃ HỘI CHỦ NGHĨA VIỆT NAM</w:t>
            </w:r>
          </w:p>
          <w:p w14:paraId="7B196FED" w14:textId="77777777" w:rsidR="00606CAC" w:rsidRDefault="00CF2953">
            <w:pPr>
              <w:jc w:val="center"/>
              <w:rPr>
                <w:rFonts w:ascii="Times New Roman" w:hAnsi="Times New Roman"/>
                <w:b/>
              </w:rPr>
            </w:pPr>
            <w:r>
              <w:rPr>
                <w:rFonts w:ascii="Times New Roman" w:hAnsi="Times New Roman"/>
                <w:b/>
              </w:rPr>
              <w:t>Độc lập - Tự do - Hạnh phúc</w:t>
            </w:r>
          </w:p>
          <w:p w14:paraId="19E7D85A" w14:textId="77777777" w:rsidR="00606CAC" w:rsidRDefault="00CF2953">
            <w:pPr>
              <w:jc w:val="center"/>
              <w:rPr>
                <w:rFonts w:ascii="Times New Roman" w:hAnsi="Times New Roman"/>
                <w:b/>
              </w:rPr>
            </w:pPr>
            <w:r>
              <w:rPr>
                <w:noProof/>
                <w:lang w:val="en-GB" w:eastAsia="en-GB"/>
              </w:rPr>
              <mc:AlternateContent>
                <mc:Choice Requires="wps">
                  <w:drawing>
                    <wp:anchor distT="4294967295" distB="4294967295" distL="114300" distR="114300" simplePos="0" relativeHeight="251659264" behindDoc="0" locked="0" layoutInCell="1" allowOverlap="1" wp14:anchorId="26CD1E7D" wp14:editId="26175E7B">
                      <wp:simplePos x="0" y="0"/>
                      <wp:positionH relativeFrom="margin">
                        <wp:align>center</wp:align>
                      </wp:positionH>
                      <wp:positionV relativeFrom="paragraph">
                        <wp:posOffset>24130</wp:posOffset>
                      </wp:positionV>
                      <wp:extent cx="2160270" cy="0"/>
                      <wp:effectExtent l="0" t="0" r="11430" b="1905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line">
                                <a:avLst/>
                              </a:prstGeom>
                              <a:ln>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4851EE2" id="Line 2" o:spid="_x0000_s1026"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1.9pt" to="170.1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" strokecolor="black [3040]">
                      <w10:wrap anchorx="margin"/>
                    </v:line>
                  </w:pict>
                </mc:Fallback>
              </mc:AlternateContent>
            </w:r>
          </w:p>
          <w:p w14:paraId="6E63B4E8" w14:textId="77777777" w:rsidR="00606CAC" w:rsidRDefault="00CF2953" w:rsidP="00AB4B47">
            <w:pPr>
              <w:jc w:val="center"/>
              <w:rPr>
                <w:rFonts w:ascii="Times New Roman" w:hAnsi="Times New Roman"/>
                <w:i/>
              </w:rPr>
            </w:pPr>
            <w:r>
              <w:rPr>
                <w:rFonts w:ascii="Times New Roman" w:hAnsi="Times New Roman"/>
                <w:i/>
              </w:rPr>
              <w:t xml:space="preserve">Sông Trí, ngày   </w:t>
            </w:r>
            <w:r w:rsidR="00576CB8">
              <w:rPr>
                <w:rFonts w:ascii="Times New Roman" w:hAnsi="Times New Roman"/>
                <w:i/>
              </w:rPr>
              <w:t xml:space="preserve">  </w:t>
            </w:r>
            <w:r>
              <w:rPr>
                <w:rFonts w:ascii="Times New Roman" w:hAnsi="Times New Roman"/>
                <w:i/>
              </w:rPr>
              <w:t xml:space="preserve">      tháng </w:t>
            </w:r>
            <w:r w:rsidR="00AB4B47">
              <w:rPr>
                <w:rFonts w:ascii="Times New Roman" w:hAnsi="Times New Roman"/>
                <w:i/>
              </w:rPr>
              <w:t>10</w:t>
            </w:r>
            <w:r>
              <w:rPr>
                <w:rFonts w:ascii="Times New Roman" w:hAnsi="Times New Roman"/>
                <w:i/>
              </w:rPr>
              <w:t xml:space="preserve"> năm  2026</w:t>
            </w:r>
          </w:p>
        </w:tc>
      </w:tr>
    </w:tbl>
    <w:p w14:paraId="24D264D6" w14:textId="77777777" w:rsidR="00606CAC" w:rsidRDefault="00606CAC"/>
    <w:p w14:paraId="367326EF" w14:textId="77777777" w:rsidR="00606CAC" w:rsidRDefault="00CF2953">
      <w:pPr>
        <w:jc w:val="center"/>
        <w:rPr>
          <w:rFonts w:ascii="Times New Roman" w:hAnsi="Times New Roman"/>
        </w:rPr>
      </w:pPr>
      <w:r>
        <w:rPr>
          <w:rFonts w:ascii="Times New Roman" w:hAnsi="Times New Roman"/>
          <w:b/>
          <w:bCs/>
        </w:rPr>
        <w:t>KẾ HOẠCH</w:t>
      </w:r>
    </w:p>
    <w:p w14:paraId="7AA96A59" w14:textId="77777777" w:rsidR="00606CAC" w:rsidRDefault="00F3493B">
      <w:pPr>
        <w:jc w:val="center"/>
        <w:rPr>
          <w:rFonts w:ascii="Times New Roman" w:hAnsi="Times New Roman"/>
          <w:b/>
        </w:rPr>
      </w:pPr>
      <w:r>
        <w:rPr>
          <w:rFonts w:ascii="Times New Roman" w:hAnsi="Times New Roman"/>
          <w:b/>
        </w:rPr>
        <w:t>T</w:t>
      </w:r>
      <w:r w:rsidR="006A276D" w:rsidRPr="006A276D">
        <w:rPr>
          <w:rFonts w:ascii="Times New Roman" w:hAnsi="Times New Roman"/>
          <w:b/>
        </w:rPr>
        <w:t xml:space="preserve">hực hiện phong trào thi </w:t>
      </w:r>
      <w:r w:rsidR="006A276D" w:rsidRPr="006A276D">
        <w:rPr>
          <w:rFonts w:ascii="Times New Roman" w:hAnsi="Times New Roman" w:hint="eastAsia"/>
          <w:b/>
        </w:rPr>
        <w:t>đ</w:t>
      </w:r>
      <w:r w:rsidR="006A276D" w:rsidRPr="006A276D">
        <w:rPr>
          <w:rFonts w:ascii="Times New Roman" w:hAnsi="Times New Roman"/>
          <w:b/>
        </w:rPr>
        <w:t>ua “Toàn dân chung tay bảo vệ môi tr</w:t>
      </w:r>
      <w:r w:rsidR="006A276D" w:rsidRPr="006A276D">
        <w:rPr>
          <w:rFonts w:ascii="Times New Roman" w:hAnsi="Times New Roman" w:hint="eastAsia"/>
          <w:b/>
        </w:rPr>
        <w:t>ư</w:t>
      </w:r>
      <w:r w:rsidR="006A276D" w:rsidRPr="006A276D">
        <w:rPr>
          <w:rFonts w:ascii="Times New Roman" w:hAnsi="Times New Roman"/>
          <w:b/>
        </w:rPr>
        <w:t xml:space="preserve">ờng, vì một Việt Nam xanh - sạch - </w:t>
      </w:r>
      <w:r w:rsidR="006A276D" w:rsidRPr="006A276D">
        <w:rPr>
          <w:rFonts w:ascii="Times New Roman" w:hAnsi="Times New Roman" w:hint="eastAsia"/>
          <w:b/>
        </w:rPr>
        <w:t>đ</w:t>
      </w:r>
      <w:r w:rsidR="006A276D" w:rsidRPr="006A276D">
        <w:rPr>
          <w:rFonts w:ascii="Times New Roman" w:hAnsi="Times New Roman"/>
          <w:b/>
        </w:rPr>
        <w:t xml:space="preserve">ẹp” trên </w:t>
      </w:r>
      <w:r w:rsidR="006A276D" w:rsidRPr="006A276D">
        <w:rPr>
          <w:rFonts w:ascii="Times New Roman" w:hAnsi="Times New Roman" w:hint="eastAsia"/>
          <w:b/>
        </w:rPr>
        <w:t>đ</w:t>
      </w:r>
      <w:r w:rsidR="006A276D" w:rsidRPr="006A276D">
        <w:rPr>
          <w:rFonts w:ascii="Times New Roman" w:hAnsi="Times New Roman"/>
          <w:b/>
        </w:rPr>
        <w:t>ịa bàn ph</w:t>
      </w:r>
      <w:r w:rsidR="006A276D" w:rsidRPr="006A276D">
        <w:rPr>
          <w:rFonts w:ascii="Times New Roman" w:hAnsi="Times New Roman" w:hint="eastAsia"/>
          <w:b/>
        </w:rPr>
        <w:t>ư</w:t>
      </w:r>
      <w:r w:rsidR="006A276D" w:rsidRPr="006A276D">
        <w:rPr>
          <w:rFonts w:ascii="Times New Roman" w:hAnsi="Times New Roman"/>
          <w:b/>
        </w:rPr>
        <w:t>ờng Sông Trí</w:t>
      </w:r>
    </w:p>
    <w:p w14:paraId="5061DC21" w14:textId="77777777" w:rsidR="00606CAC" w:rsidRDefault="00CF2953">
      <w:pPr>
        <w:jc w:val="center"/>
        <w:rPr>
          <w:rFonts w:ascii="Times New Roman" w:hAnsi="Times New Roman"/>
          <w:b/>
        </w:rPr>
      </w:pPr>
      <w:r>
        <w:rPr>
          <w:noProof/>
          <w:lang w:val="en-GB" w:eastAsia="en-GB"/>
        </w:rPr>
        <mc:AlternateContent>
          <mc:Choice Requires="wps">
            <w:drawing>
              <wp:anchor distT="4294967295" distB="4294967295" distL="114300" distR="114300" simplePos="0" relativeHeight="251661312" behindDoc="0" locked="0" layoutInCell="1" allowOverlap="1" wp14:anchorId="69904995" wp14:editId="5F63BC1C">
                <wp:simplePos x="0" y="0"/>
                <wp:positionH relativeFrom="margin">
                  <wp:posOffset>2118360</wp:posOffset>
                </wp:positionH>
                <wp:positionV relativeFrom="paragraph">
                  <wp:posOffset>35560</wp:posOffset>
                </wp:positionV>
                <wp:extent cx="1512000" cy="0"/>
                <wp:effectExtent l="0" t="0" r="12065" b="1905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1DF233" id="Line 4" o:spid="_x0000_s1026" style="position:absolute;z-index:25166131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166.8pt,2.8pt" to="285.8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">
                <w10:wrap anchorx="margin"/>
              </v:line>
            </w:pict>
          </mc:Fallback>
        </mc:AlternateContent>
      </w:r>
    </w:p>
    <w:p w14:paraId="5546CB4F" w14:textId="77777777" w:rsidR="00606CAC" w:rsidRPr="00C16675" w:rsidRDefault="00606CAC">
      <w:pPr>
        <w:ind w:firstLine="567"/>
        <w:jc w:val="center"/>
        <w:rPr>
          <w:rFonts w:ascii="Times New Roman" w:hAnsi="Times New Roman"/>
          <w:sz w:val="16"/>
          <w:szCs w:val="16"/>
        </w:rPr>
      </w:pPr>
    </w:p>
    <w:p w14:paraId="17F27011" w14:textId="77777777" w:rsidR="00606CAC" w:rsidRPr="0026293C" w:rsidRDefault="000347C0" w:rsidP="00F74A2C">
      <w:pPr>
        <w:spacing w:line="276" w:lineRule="auto"/>
        <w:ind w:firstLine="709"/>
        <w:jc w:val="both"/>
        <w:rPr>
          <w:rFonts w:ascii="Times New Roman" w:hAnsi="Times New Roman"/>
          <w:lang w:val="en-GB" w:eastAsia="en-GB"/>
        </w:rPr>
      </w:pPr>
      <w:r w:rsidRPr="0026293C">
        <w:rPr>
          <w:rFonts w:ascii="Times New Roman" w:hAnsi="Times New Roman"/>
          <w:bCs/>
          <w:lang w:val="en-GB" w:eastAsia="en-GB"/>
        </w:rPr>
        <w:t xml:space="preserve">Thực hiện </w:t>
      </w:r>
      <w:r w:rsidR="001036C0" w:rsidRPr="0026293C">
        <w:rPr>
          <w:rFonts w:ascii="Times New Roman" w:hAnsi="Times New Roman"/>
          <w:bCs/>
          <w:lang w:val="en-GB" w:eastAsia="en-GB"/>
        </w:rPr>
        <w:t xml:space="preserve">Kế hoạch số 114-KH/TU, ngày 28/8/2026 của Ban Thường vụ Tỉnh ủy về thực hiện Kết luận số 75- KL/TW, ngày 28/7/2026 của Ban Chấp hành Trung ương Đảng khóa XIV về bảo vệ môi trường và chủ động ứng phó với biến đổi khí hậu trong thời kỳ mới và Chương trình hành động số 31-CTr/TW, ngày 28/7/2026 của Bộ Chính trị thực hiện Kết luận số 75-KL/TW và </w:t>
      </w:r>
      <w:r w:rsidRPr="0026293C">
        <w:rPr>
          <w:rFonts w:ascii="Times New Roman" w:hAnsi="Times New Roman"/>
          <w:bCs/>
          <w:lang w:val="en-GB" w:eastAsia="en-GB"/>
        </w:rPr>
        <w:t>Kế hoạch số 42/KH-MTTQ-BTT ngày 01/10/2026 của Ban Thường trực Ủy ban MTTQ Việt Nam tỉnh Hà Tĩnh về thực hiện phong trào thi đua “Toàn dân chung tay bảo vệ môi trường, vì một Việt Nam xanh - sạch - đẹp”; căn cứ tình hình thực tế công tác bảo vệ môi trường trên địa bàn, Ủy ban nhân dân phường Sông Trí ban hành Kế hoạch triển khai thực hiện như sau:</w:t>
      </w:r>
    </w:p>
    <w:p w14:paraId="4AC1F1E6" w14:textId="77777777" w:rsidR="00606CAC" w:rsidRPr="0026293C" w:rsidRDefault="00EA3BFA" w:rsidP="00F74A2C">
      <w:pPr>
        <w:spacing w:line="276" w:lineRule="auto"/>
        <w:ind w:firstLineChars="253" w:firstLine="711"/>
        <w:jc w:val="both"/>
        <w:rPr>
          <w:rFonts w:ascii="Times New Roman" w:hAnsi="Times New Roman"/>
          <w:b/>
        </w:rPr>
      </w:pPr>
      <w:r w:rsidRPr="0026293C">
        <w:rPr>
          <w:rFonts w:ascii="Times New Roman" w:hAnsi="Times New Roman"/>
          <w:b/>
        </w:rPr>
        <w:tab/>
        <w:t>I</w:t>
      </w:r>
      <w:r w:rsidR="00CF2953" w:rsidRPr="0026293C">
        <w:rPr>
          <w:rFonts w:ascii="Times New Roman" w:hAnsi="Times New Roman"/>
          <w:b/>
        </w:rPr>
        <w:t>. MỤC ĐÍCH, YÊU CẦU</w:t>
      </w:r>
      <w:r w:rsidR="003216D5" w:rsidRPr="0026293C">
        <w:rPr>
          <w:rFonts w:ascii="Times New Roman" w:hAnsi="Times New Roman"/>
          <w:b/>
        </w:rPr>
        <w:t xml:space="preserve"> </w:t>
      </w:r>
    </w:p>
    <w:p w14:paraId="0D69E777" w14:textId="77777777" w:rsidR="00606CAC" w:rsidRPr="0026293C" w:rsidRDefault="00CF2953" w:rsidP="00F74A2C">
      <w:pPr>
        <w:spacing w:line="276" w:lineRule="auto"/>
        <w:ind w:firstLineChars="253" w:firstLine="708"/>
        <w:jc w:val="both"/>
        <w:rPr>
          <w:rFonts w:ascii="Times New Roman" w:hAnsi="Times New Roman"/>
          <w:b/>
          <w:lang w:val="vi-VN"/>
        </w:rPr>
      </w:pPr>
      <w:r w:rsidRPr="0026293C">
        <w:rPr>
          <w:rFonts w:ascii="Times New Roman" w:hAnsi="Times New Roman"/>
          <w:lang w:val="vi-VN"/>
        </w:rPr>
        <w:tab/>
      </w:r>
      <w:r w:rsidRPr="0026293C">
        <w:rPr>
          <w:rFonts w:ascii="Times New Roman" w:hAnsi="Times New Roman"/>
          <w:b/>
          <w:lang w:val="vi-VN"/>
        </w:rPr>
        <w:t>1. Mục đích:</w:t>
      </w:r>
    </w:p>
    <w:p w14:paraId="32E16AB7" w14:textId="77777777" w:rsidR="008E1F68" w:rsidRPr="0026293C" w:rsidRDefault="00E22A77" w:rsidP="00F74A2C">
      <w:pPr>
        <w:spacing w:line="276" w:lineRule="auto"/>
        <w:ind w:firstLineChars="253" w:firstLine="708"/>
        <w:jc w:val="both"/>
        <w:rPr>
          <w:rFonts w:ascii="Times New Roman" w:hAnsi="Times New Roman"/>
          <w:lang w:val="vi-VN"/>
        </w:rPr>
      </w:pPr>
      <w:r w:rsidRPr="0026293C">
        <w:rPr>
          <w:rFonts w:ascii="Times New Roman" w:hAnsi="Times New Roman"/>
          <w:lang w:val="en-GB"/>
        </w:rPr>
        <w:t xml:space="preserve">- </w:t>
      </w:r>
      <w:r w:rsidR="008E1F68" w:rsidRPr="0026293C">
        <w:rPr>
          <w:rFonts w:ascii="Times New Roman" w:hAnsi="Times New Roman"/>
          <w:lang w:val="vi-VN"/>
        </w:rPr>
        <w:t>Cụ thể hóa các nội dung của phong trào thi đua “Toàn dân chung tay bảo vệ môi trường, vì một Việt Nam xanh - sạch - đẹp” phù hợp với điều kiện thực tế của phường Sông Trí; tạo chuyển biến về nhận thức, ý thức và trách nhiệm của cán bộ, đảng viên, đoàn viên, hội viên, cơ quan, đơn vị, doanh nghiệp và Nhân dân trong bảo vệ môi trường, ứng phó với biến đổi khí hậu.</w:t>
      </w:r>
    </w:p>
    <w:p w14:paraId="0CC7C7F3" w14:textId="77777777" w:rsidR="008E1F68" w:rsidRPr="0026293C" w:rsidRDefault="008E1F68" w:rsidP="00F74A2C">
      <w:pPr>
        <w:spacing w:line="276" w:lineRule="auto"/>
        <w:ind w:firstLineChars="253" w:firstLine="708"/>
        <w:jc w:val="both"/>
        <w:rPr>
          <w:rFonts w:ascii="Times New Roman" w:hAnsi="Times New Roman"/>
          <w:lang w:val="vi-VN"/>
        </w:rPr>
      </w:pPr>
      <w:r w:rsidRPr="0026293C">
        <w:rPr>
          <w:rFonts w:ascii="Times New Roman" w:hAnsi="Times New Roman"/>
          <w:lang w:val="en-GB"/>
        </w:rPr>
        <w:t xml:space="preserve">- </w:t>
      </w:r>
      <w:r w:rsidRPr="0026293C">
        <w:rPr>
          <w:rFonts w:ascii="Times New Roman" w:hAnsi="Times New Roman"/>
          <w:lang w:val="vi-VN"/>
        </w:rPr>
        <w:t>Nâng cao trách nhiệm của các phòng, đơn vị thuộc UBND phường, tổ dân phố, cơ quan, đơn vị, trường học, doanh nghiệp, cơ sở sản xuất, kinh doanh và hộ gia đình trong giữ gìn vệ sinh môi trường, cảnh quan đô thị; hình thành thói quen phân loại, thu gom, lưu giữ và chuyển giao chất thải đúng quy định.</w:t>
      </w:r>
    </w:p>
    <w:p w14:paraId="674E641B" w14:textId="77777777" w:rsidR="008E1F68" w:rsidRPr="0026293C" w:rsidRDefault="008E1F68" w:rsidP="00F74A2C">
      <w:pPr>
        <w:spacing w:line="276" w:lineRule="auto"/>
        <w:ind w:firstLineChars="253" w:firstLine="708"/>
        <w:jc w:val="both"/>
        <w:rPr>
          <w:rFonts w:ascii="Times New Roman" w:hAnsi="Times New Roman"/>
          <w:lang w:val="vi-VN"/>
        </w:rPr>
      </w:pPr>
      <w:r w:rsidRPr="0026293C">
        <w:rPr>
          <w:rFonts w:ascii="Times New Roman" w:hAnsi="Times New Roman"/>
          <w:lang w:val="en-GB"/>
        </w:rPr>
        <w:t xml:space="preserve">- </w:t>
      </w:r>
      <w:r w:rsidRPr="0026293C">
        <w:rPr>
          <w:rFonts w:ascii="Times New Roman" w:hAnsi="Times New Roman"/>
          <w:lang w:val="vi-VN"/>
        </w:rPr>
        <w:t>Giảm thiểu chất thải, hạn chế sử dụng túi ni lông khó phân hủy và sản phẩm nhựa sử dụng một lần; thực hiện không đốt, không xả, đổ chất thải không đúng quy định; sử dụng tiết kiệm tài nguyên, bảo vệ nguồn nước và cảnh quan môi trường.</w:t>
      </w:r>
    </w:p>
    <w:p w14:paraId="45634DCE" w14:textId="77777777" w:rsidR="008E1F68" w:rsidRPr="0026293C" w:rsidRDefault="008E1F68" w:rsidP="00F74A2C">
      <w:pPr>
        <w:spacing w:line="276" w:lineRule="auto"/>
        <w:ind w:firstLineChars="253" w:firstLine="708"/>
        <w:jc w:val="both"/>
        <w:rPr>
          <w:rFonts w:ascii="Times New Roman" w:hAnsi="Times New Roman"/>
          <w:lang w:val="vi-VN"/>
        </w:rPr>
      </w:pPr>
      <w:r w:rsidRPr="0026293C">
        <w:rPr>
          <w:rFonts w:ascii="Times New Roman" w:hAnsi="Times New Roman"/>
          <w:lang w:val="en-GB"/>
        </w:rPr>
        <w:t xml:space="preserve">- </w:t>
      </w:r>
      <w:r w:rsidRPr="0026293C">
        <w:rPr>
          <w:rFonts w:ascii="Times New Roman" w:hAnsi="Times New Roman"/>
          <w:lang w:val="vi-VN"/>
        </w:rPr>
        <w:t>Tổ chức thường xuyên các hoạt động vệ sinh môi trường, chỉnh trang cảnh quan, trồng và chăm sóc cây xanh; tập trung xử lý các khu vực có rác thải tồn đọng, các điểm có nguy cơ phát sinh ô nhiễm.</w:t>
      </w:r>
    </w:p>
    <w:p w14:paraId="0DACA431" w14:textId="77777777" w:rsidR="00606CAC" w:rsidRPr="0026293C" w:rsidRDefault="008E1F68" w:rsidP="00F74A2C">
      <w:pPr>
        <w:spacing w:line="276" w:lineRule="auto"/>
        <w:ind w:firstLineChars="253" w:firstLine="708"/>
        <w:jc w:val="both"/>
        <w:rPr>
          <w:rFonts w:ascii="Times New Roman" w:hAnsi="Times New Roman"/>
          <w:lang w:val="vi-VN"/>
        </w:rPr>
      </w:pPr>
      <w:r w:rsidRPr="0026293C">
        <w:rPr>
          <w:rFonts w:ascii="Times New Roman" w:hAnsi="Times New Roman"/>
          <w:lang w:val="en-GB"/>
        </w:rPr>
        <w:t xml:space="preserve">- </w:t>
      </w:r>
      <w:r w:rsidRPr="0026293C">
        <w:rPr>
          <w:rFonts w:ascii="Times New Roman" w:hAnsi="Times New Roman"/>
          <w:lang w:val="vi-VN"/>
        </w:rPr>
        <w:t xml:space="preserve">Phát huy vai trò của MTTQ, các tổ chức chính trị - xã hội, tổ dân phố và Nhân dân trong tuyên truyền, vận động, giám sát, phát hiện, phản ánh các vấn đề </w:t>
      </w:r>
      <w:r w:rsidRPr="0026293C">
        <w:rPr>
          <w:rFonts w:ascii="Times New Roman" w:hAnsi="Times New Roman"/>
          <w:lang w:val="vi-VN"/>
        </w:rPr>
        <w:lastRenderedPageBreak/>
        <w:t>môi trường; tăng cường phối hợp giữa chính quyền và cộng đồng dân cư trong xử lý các vấn đề thuộc thẩm quyền</w:t>
      </w:r>
      <w:r w:rsidR="00CF2953" w:rsidRPr="0026293C">
        <w:rPr>
          <w:rFonts w:ascii="Times New Roman" w:hAnsi="Times New Roman"/>
        </w:rPr>
        <w:t>.</w:t>
      </w:r>
    </w:p>
    <w:p w14:paraId="3323A2CD" w14:textId="77777777" w:rsidR="00606CAC" w:rsidRPr="0026293C" w:rsidRDefault="00CF2953" w:rsidP="00F74A2C">
      <w:pPr>
        <w:spacing w:line="276" w:lineRule="auto"/>
        <w:ind w:firstLineChars="253" w:firstLine="708"/>
        <w:jc w:val="both"/>
        <w:rPr>
          <w:rFonts w:ascii="Times New Roman" w:hAnsi="Times New Roman"/>
          <w:b/>
          <w:lang w:val="vi-VN"/>
        </w:rPr>
      </w:pPr>
      <w:r w:rsidRPr="0026293C">
        <w:rPr>
          <w:rFonts w:ascii="Times New Roman" w:hAnsi="Times New Roman"/>
          <w:lang w:val="vi-VN"/>
        </w:rPr>
        <w:tab/>
      </w:r>
      <w:r w:rsidRPr="0026293C">
        <w:rPr>
          <w:rFonts w:ascii="Times New Roman" w:hAnsi="Times New Roman"/>
          <w:b/>
          <w:lang w:val="vi-VN"/>
        </w:rPr>
        <w:t xml:space="preserve">2. Yêu cầu: </w:t>
      </w:r>
    </w:p>
    <w:p w14:paraId="79295262" w14:textId="77777777" w:rsidR="008C049D" w:rsidRPr="0026293C" w:rsidRDefault="00CF2953" w:rsidP="00F74A2C">
      <w:pPr>
        <w:spacing w:line="276" w:lineRule="auto"/>
        <w:ind w:firstLineChars="253" w:firstLine="708"/>
        <w:jc w:val="both"/>
        <w:rPr>
          <w:rFonts w:ascii="Times New Roman" w:hAnsi="Times New Roman"/>
        </w:rPr>
      </w:pPr>
      <w:r w:rsidRPr="0026293C">
        <w:rPr>
          <w:rFonts w:ascii="Times New Roman" w:hAnsi="Times New Roman"/>
          <w:lang w:val="vi-VN"/>
        </w:rPr>
        <w:tab/>
      </w:r>
      <w:r w:rsidRPr="0026293C">
        <w:rPr>
          <w:rFonts w:ascii="Times New Roman" w:hAnsi="Times New Roman"/>
          <w:lang w:val="en-GB"/>
        </w:rPr>
        <w:t xml:space="preserve">- </w:t>
      </w:r>
      <w:r w:rsidR="008C049D" w:rsidRPr="0026293C">
        <w:rPr>
          <w:rFonts w:ascii="Times New Roman" w:hAnsi="Times New Roman"/>
        </w:rPr>
        <w:t>Việc triển khai phong trào phải thiết thực, thường xuyên, có trọng tâm, trọng điểm, phù hợp với điều kiện thực tế của từng tổ dân phố; tránh hình thức, không chạy theo số lượng, bảo đảm hiệu quả và tính bền vững.</w:t>
      </w:r>
    </w:p>
    <w:p w14:paraId="414A777B" w14:textId="77777777" w:rsidR="008C049D" w:rsidRPr="0026293C" w:rsidRDefault="008C049D" w:rsidP="00F74A2C">
      <w:pPr>
        <w:spacing w:line="276" w:lineRule="auto"/>
        <w:ind w:firstLineChars="253" w:firstLine="708"/>
        <w:jc w:val="both"/>
        <w:rPr>
          <w:rFonts w:ascii="Times New Roman" w:hAnsi="Times New Roman"/>
        </w:rPr>
      </w:pPr>
      <w:r w:rsidRPr="0026293C">
        <w:rPr>
          <w:rFonts w:ascii="Times New Roman" w:hAnsi="Times New Roman"/>
        </w:rPr>
        <w:t>- Xác định hộ gia đình, tổ dân phố là địa bàn và chủ thể trực tiếp thực hiện; đồng thời phát huy trách nhiệm của cơ quan, đơn vị, trường học, doanh nghiệp, cơ sở sản xuất, kinh doanh trong công tác bảo vệ môi trường.</w:t>
      </w:r>
    </w:p>
    <w:p w14:paraId="60D68984" w14:textId="77777777" w:rsidR="008C049D" w:rsidRPr="0026293C" w:rsidRDefault="008C049D" w:rsidP="00F74A2C">
      <w:pPr>
        <w:spacing w:line="276" w:lineRule="auto"/>
        <w:ind w:firstLineChars="253" w:firstLine="708"/>
        <w:jc w:val="both"/>
        <w:rPr>
          <w:rFonts w:ascii="Times New Roman" w:hAnsi="Times New Roman"/>
        </w:rPr>
      </w:pPr>
      <w:r w:rsidRPr="0026293C">
        <w:rPr>
          <w:rFonts w:ascii="Times New Roman" w:hAnsi="Times New Roman"/>
        </w:rPr>
        <w:t>- Gắn phong trào bảo vệ môi trường với xây dựng đô thị văn minh, xây dựng đời sống văn hóa, chỉnh trang đô thị và các phong trào thi đua đang được triển khai trên địa bàn phường.</w:t>
      </w:r>
    </w:p>
    <w:p w14:paraId="21667302" w14:textId="77777777" w:rsidR="008C049D" w:rsidRPr="0026293C" w:rsidRDefault="008C049D" w:rsidP="00F74A2C">
      <w:pPr>
        <w:spacing w:line="276" w:lineRule="auto"/>
        <w:ind w:firstLineChars="253" w:firstLine="708"/>
        <w:jc w:val="both"/>
        <w:rPr>
          <w:rFonts w:ascii="Times New Roman" w:hAnsi="Times New Roman"/>
        </w:rPr>
      </w:pPr>
      <w:r w:rsidRPr="0026293C">
        <w:rPr>
          <w:rFonts w:ascii="Times New Roman" w:hAnsi="Times New Roman"/>
        </w:rPr>
        <w:t>- Các nhiệm vụ phải được phân công cụ thể, rõ trách nhiệm, rõ đầu mối, rõ nội dung phối hợp; tăng cường kiểm tra, đôn đốc, theo dõi và đánh giá kết quả thực hiện.</w:t>
      </w:r>
    </w:p>
    <w:p w14:paraId="7256D656" w14:textId="77777777" w:rsidR="00606CAC" w:rsidRPr="0026293C" w:rsidRDefault="008C049D" w:rsidP="00F74A2C">
      <w:pPr>
        <w:spacing w:line="276" w:lineRule="auto"/>
        <w:ind w:firstLineChars="253" w:firstLine="708"/>
        <w:jc w:val="both"/>
        <w:rPr>
          <w:rFonts w:ascii="Times New Roman" w:hAnsi="Times New Roman"/>
          <w:lang w:val="en-GB"/>
        </w:rPr>
      </w:pPr>
      <w:r w:rsidRPr="0026293C">
        <w:rPr>
          <w:rFonts w:ascii="Times New Roman" w:hAnsi="Times New Roman"/>
        </w:rPr>
        <w:t>- Việc kiểm tra, xử lý các hành vi vi phạm phải thực hiện đúng chức năng, nhiệm vụ, thẩm quyền và quy định của pháp luật; đối với nội dung vượt thẩm quyền phải kịp thời báo cáo, đề nghị cơ quan có thẩm quyền xem xét, giải quyết</w:t>
      </w:r>
      <w:r w:rsidR="00CF2953" w:rsidRPr="0026293C">
        <w:rPr>
          <w:rFonts w:ascii="Times New Roman" w:hAnsi="Times New Roman"/>
          <w:lang w:val="en-GB" w:eastAsia="en-GB"/>
        </w:rPr>
        <w:t>.</w:t>
      </w:r>
    </w:p>
    <w:p w14:paraId="08698D71" w14:textId="77777777" w:rsidR="00995006" w:rsidRPr="0026293C" w:rsidRDefault="00995006" w:rsidP="00F74A2C">
      <w:pPr>
        <w:spacing w:line="276" w:lineRule="auto"/>
        <w:ind w:firstLineChars="253" w:firstLine="711"/>
        <w:jc w:val="both"/>
        <w:rPr>
          <w:rFonts w:ascii="Times New Roman" w:hAnsi="Times New Roman"/>
          <w:b/>
          <w:lang w:val="en-GB"/>
        </w:rPr>
      </w:pPr>
      <w:r w:rsidRPr="0026293C">
        <w:rPr>
          <w:rFonts w:ascii="Times New Roman" w:hAnsi="Times New Roman"/>
          <w:b/>
          <w:lang w:val="en-GB"/>
        </w:rPr>
        <w:tab/>
        <w:t>II. PHẠM VI, ĐỐI TƯỢNG VÀ THỜI GIAN THỰC HIỆN</w:t>
      </w:r>
    </w:p>
    <w:p w14:paraId="5463E69D" w14:textId="77777777" w:rsidR="00F96C96" w:rsidRPr="0026293C" w:rsidRDefault="00F96C96" w:rsidP="00F74A2C">
      <w:pPr>
        <w:spacing w:line="276" w:lineRule="auto"/>
        <w:ind w:firstLineChars="253" w:firstLine="711"/>
        <w:jc w:val="both"/>
        <w:rPr>
          <w:rFonts w:ascii="Times New Roman" w:hAnsi="Times New Roman"/>
          <w:b/>
          <w:lang w:val="en-GB"/>
        </w:rPr>
      </w:pPr>
      <w:r w:rsidRPr="0026293C">
        <w:rPr>
          <w:rFonts w:ascii="Times New Roman" w:hAnsi="Times New Roman"/>
          <w:b/>
          <w:lang w:val="en-GB"/>
        </w:rPr>
        <w:t>1. Phạm vi</w:t>
      </w:r>
    </w:p>
    <w:p w14:paraId="17930894" w14:textId="77777777" w:rsidR="00F96C96" w:rsidRPr="0026293C" w:rsidRDefault="002B6D5F" w:rsidP="00F74A2C">
      <w:pPr>
        <w:spacing w:line="276" w:lineRule="auto"/>
        <w:ind w:firstLineChars="253" w:firstLine="708"/>
        <w:jc w:val="both"/>
        <w:rPr>
          <w:rFonts w:ascii="Times New Roman" w:hAnsi="Times New Roman"/>
          <w:lang w:val="en-GB"/>
        </w:rPr>
      </w:pPr>
      <w:r w:rsidRPr="0026293C">
        <w:rPr>
          <w:rFonts w:ascii="Times New Roman" w:hAnsi="Times New Roman"/>
          <w:lang w:val="en-GB"/>
        </w:rPr>
        <w:t xml:space="preserve">- </w:t>
      </w:r>
      <w:r w:rsidR="00B35C70" w:rsidRPr="0026293C">
        <w:rPr>
          <w:rFonts w:ascii="Times New Roman" w:hAnsi="Times New Roman"/>
          <w:lang w:val="en-GB"/>
        </w:rPr>
        <w:t>Triển khai trên toàn địa bàn phường Sông Trí, tại 18 tổ dân phố, các cơ quan, đơn vị, trường học, doanh nghiệp, cơ sở sản xuất, kinh doanh, hộ gia đình, khu vực công cộng, tuyến đường, khu dân cư và các khu vực có liên quan đến công tác bảo vệ môi trường</w:t>
      </w:r>
      <w:r w:rsidR="00F96C96" w:rsidRPr="0026293C">
        <w:rPr>
          <w:rFonts w:ascii="Times New Roman" w:hAnsi="Times New Roman"/>
          <w:lang w:val="en-GB"/>
        </w:rPr>
        <w:t>.</w:t>
      </w:r>
    </w:p>
    <w:p w14:paraId="7EBCCCAF" w14:textId="77777777" w:rsidR="00F96C96" w:rsidRPr="0026293C" w:rsidRDefault="00F96C96" w:rsidP="00F74A2C">
      <w:pPr>
        <w:spacing w:line="276" w:lineRule="auto"/>
        <w:ind w:firstLineChars="253" w:firstLine="711"/>
        <w:jc w:val="both"/>
        <w:rPr>
          <w:rFonts w:ascii="Times New Roman" w:hAnsi="Times New Roman"/>
          <w:b/>
          <w:lang w:val="en-GB"/>
        </w:rPr>
      </w:pPr>
      <w:r w:rsidRPr="0026293C">
        <w:rPr>
          <w:rFonts w:ascii="Times New Roman" w:hAnsi="Times New Roman"/>
          <w:b/>
          <w:lang w:val="en-GB"/>
        </w:rPr>
        <w:t>2. Đối tượng</w:t>
      </w:r>
    </w:p>
    <w:p w14:paraId="2C055B3F" w14:textId="77777777" w:rsidR="00F96C96" w:rsidRPr="0026293C" w:rsidRDefault="002B6D5F" w:rsidP="00F74A2C">
      <w:pPr>
        <w:spacing w:line="276" w:lineRule="auto"/>
        <w:ind w:firstLineChars="253" w:firstLine="708"/>
        <w:jc w:val="both"/>
        <w:rPr>
          <w:rFonts w:ascii="Times New Roman" w:hAnsi="Times New Roman"/>
          <w:lang w:val="en-GB"/>
        </w:rPr>
      </w:pPr>
      <w:r w:rsidRPr="0026293C">
        <w:rPr>
          <w:rFonts w:ascii="Times New Roman" w:hAnsi="Times New Roman"/>
          <w:lang w:val="en-GB"/>
        </w:rPr>
        <w:t xml:space="preserve">- </w:t>
      </w:r>
      <w:r w:rsidR="00F96C96" w:rsidRPr="0026293C">
        <w:rPr>
          <w:rFonts w:ascii="Times New Roman" w:hAnsi="Times New Roman"/>
          <w:lang w:val="en-GB"/>
        </w:rPr>
        <w:t>Các phòng, đơn vị thuộc UBND phường.</w:t>
      </w:r>
    </w:p>
    <w:p w14:paraId="648A5B86" w14:textId="77777777" w:rsidR="00F96C96" w:rsidRPr="0026293C" w:rsidRDefault="002B6D5F" w:rsidP="00F74A2C">
      <w:pPr>
        <w:spacing w:line="276" w:lineRule="auto"/>
        <w:ind w:firstLineChars="253" w:firstLine="708"/>
        <w:jc w:val="both"/>
        <w:rPr>
          <w:rFonts w:ascii="Times New Roman" w:hAnsi="Times New Roman"/>
          <w:lang w:val="en-GB"/>
        </w:rPr>
      </w:pPr>
      <w:r w:rsidRPr="0026293C">
        <w:rPr>
          <w:rFonts w:ascii="Times New Roman" w:hAnsi="Times New Roman"/>
          <w:lang w:val="en-GB"/>
        </w:rPr>
        <w:t xml:space="preserve">- </w:t>
      </w:r>
      <w:r w:rsidR="00F96C96" w:rsidRPr="0026293C">
        <w:rPr>
          <w:rFonts w:ascii="Times New Roman" w:hAnsi="Times New Roman"/>
          <w:lang w:val="en-GB"/>
        </w:rPr>
        <w:t>Ủy ban MTTQ Việt Nam phường và các tổ chức chính trị - xã hội.</w:t>
      </w:r>
    </w:p>
    <w:p w14:paraId="2AE60324" w14:textId="77777777" w:rsidR="00F96C96" w:rsidRPr="0026293C" w:rsidRDefault="002B6D5F" w:rsidP="00F74A2C">
      <w:pPr>
        <w:spacing w:line="276" w:lineRule="auto"/>
        <w:ind w:firstLineChars="253" w:firstLine="708"/>
        <w:jc w:val="both"/>
        <w:rPr>
          <w:rFonts w:ascii="Times New Roman" w:hAnsi="Times New Roman"/>
          <w:lang w:val="en-GB"/>
        </w:rPr>
      </w:pPr>
      <w:r w:rsidRPr="0026293C">
        <w:rPr>
          <w:rFonts w:ascii="Times New Roman" w:hAnsi="Times New Roman"/>
          <w:lang w:val="en-GB"/>
        </w:rPr>
        <w:t xml:space="preserve">- </w:t>
      </w:r>
      <w:r w:rsidR="00F96C96" w:rsidRPr="0026293C">
        <w:rPr>
          <w:rFonts w:ascii="Times New Roman" w:hAnsi="Times New Roman"/>
          <w:lang w:val="en-GB"/>
        </w:rPr>
        <w:t>Các tổ dân phố, Ban Công tác Mặt trận ở khu dân cư.</w:t>
      </w:r>
    </w:p>
    <w:p w14:paraId="55133F4A" w14:textId="77777777" w:rsidR="00F96C96" w:rsidRPr="0026293C" w:rsidRDefault="002B6D5F" w:rsidP="00F74A2C">
      <w:pPr>
        <w:spacing w:line="276" w:lineRule="auto"/>
        <w:ind w:firstLineChars="253" w:firstLine="708"/>
        <w:jc w:val="both"/>
        <w:rPr>
          <w:rFonts w:ascii="Times New Roman" w:hAnsi="Times New Roman"/>
          <w:lang w:val="en-GB"/>
        </w:rPr>
      </w:pPr>
      <w:r w:rsidRPr="0026293C">
        <w:rPr>
          <w:rFonts w:ascii="Times New Roman" w:hAnsi="Times New Roman"/>
          <w:lang w:val="en-GB"/>
        </w:rPr>
        <w:t xml:space="preserve">- </w:t>
      </w:r>
      <w:r w:rsidR="00F96C96" w:rsidRPr="0026293C">
        <w:rPr>
          <w:rFonts w:ascii="Times New Roman" w:hAnsi="Times New Roman"/>
          <w:lang w:val="en-GB"/>
        </w:rPr>
        <w:t>Các cơ quan, đơn vị, trường học.</w:t>
      </w:r>
    </w:p>
    <w:p w14:paraId="5E6FD119" w14:textId="77777777" w:rsidR="00F96C96" w:rsidRPr="0026293C" w:rsidRDefault="002B6D5F" w:rsidP="00F74A2C">
      <w:pPr>
        <w:spacing w:line="276" w:lineRule="auto"/>
        <w:ind w:firstLineChars="253" w:firstLine="708"/>
        <w:jc w:val="both"/>
        <w:rPr>
          <w:rFonts w:ascii="Times New Roman" w:hAnsi="Times New Roman"/>
          <w:lang w:val="en-GB"/>
        </w:rPr>
      </w:pPr>
      <w:r w:rsidRPr="0026293C">
        <w:rPr>
          <w:rFonts w:ascii="Times New Roman" w:hAnsi="Times New Roman"/>
          <w:lang w:val="en-GB"/>
        </w:rPr>
        <w:t xml:space="preserve">- </w:t>
      </w:r>
      <w:r w:rsidR="00F96C96" w:rsidRPr="0026293C">
        <w:rPr>
          <w:rFonts w:ascii="Times New Roman" w:hAnsi="Times New Roman"/>
          <w:lang w:val="en-GB"/>
        </w:rPr>
        <w:t>Doanh nghiệp, cơ sở sản xuất, kinh doanh, dịch vụ.</w:t>
      </w:r>
    </w:p>
    <w:p w14:paraId="02B59669" w14:textId="77777777" w:rsidR="00F96C96" w:rsidRPr="0026293C" w:rsidRDefault="002B6D5F" w:rsidP="00F74A2C">
      <w:pPr>
        <w:spacing w:line="276" w:lineRule="auto"/>
        <w:ind w:firstLineChars="253" w:firstLine="708"/>
        <w:jc w:val="both"/>
        <w:rPr>
          <w:rFonts w:ascii="Times New Roman" w:hAnsi="Times New Roman"/>
          <w:lang w:val="en-GB"/>
        </w:rPr>
      </w:pPr>
      <w:r w:rsidRPr="0026293C">
        <w:rPr>
          <w:rFonts w:ascii="Times New Roman" w:hAnsi="Times New Roman"/>
          <w:lang w:val="en-GB"/>
        </w:rPr>
        <w:t xml:space="preserve">- </w:t>
      </w:r>
      <w:r w:rsidR="00F96C96" w:rsidRPr="0026293C">
        <w:rPr>
          <w:rFonts w:ascii="Times New Roman" w:hAnsi="Times New Roman"/>
          <w:lang w:val="en-GB"/>
        </w:rPr>
        <w:t>Hộ gia đình, cá nhân và cộng đồng dân cư trên địa bàn.</w:t>
      </w:r>
    </w:p>
    <w:p w14:paraId="0B57E3F5" w14:textId="77777777" w:rsidR="00F96C96" w:rsidRPr="0026293C" w:rsidRDefault="00F96C96" w:rsidP="00F74A2C">
      <w:pPr>
        <w:spacing w:line="276" w:lineRule="auto"/>
        <w:ind w:firstLineChars="253" w:firstLine="711"/>
        <w:jc w:val="both"/>
        <w:rPr>
          <w:rFonts w:ascii="Times New Roman" w:hAnsi="Times New Roman"/>
          <w:b/>
          <w:lang w:val="en-GB"/>
        </w:rPr>
      </w:pPr>
      <w:r w:rsidRPr="0026293C">
        <w:rPr>
          <w:rFonts w:ascii="Times New Roman" w:hAnsi="Times New Roman"/>
          <w:b/>
          <w:lang w:val="en-GB"/>
        </w:rPr>
        <w:t>3. Thời gian thực hiện</w:t>
      </w:r>
    </w:p>
    <w:p w14:paraId="45D0EF1E" w14:textId="77777777" w:rsidR="00F96C96" w:rsidRPr="0026293C" w:rsidRDefault="00B35C70" w:rsidP="00F74A2C">
      <w:pPr>
        <w:spacing w:line="276" w:lineRule="auto"/>
        <w:ind w:firstLineChars="253" w:firstLine="708"/>
        <w:jc w:val="both"/>
        <w:rPr>
          <w:rFonts w:ascii="Times New Roman" w:hAnsi="Times New Roman"/>
          <w:lang w:val="en-GB"/>
        </w:rPr>
      </w:pPr>
      <w:r w:rsidRPr="0026293C">
        <w:rPr>
          <w:rFonts w:ascii="Times New Roman" w:hAnsi="Times New Roman"/>
          <w:lang w:val="en-GB"/>
        </w:rPr>
        <w:t>Thực hiện thường xuyên từ tháng 10 năm 2026 và duy trì trong các năm tiếp theo; tổ chức đánh giá, sơ kết, tổng kết theo định kỳ và theo yêu cầu của cấp có thẩm quyền</w:t>
      </w:r>
      <w:r w:rsidR="00F96C96" w:rsidRPr="0026293C">
        <w:rPr>
          <w:rFonts w:ascii="Times New Roman" w:hAnsi="Times New Roman"/>
          <w:lang w:val="en-GB"/>
        </w:rPr>
        <w:t>.</w:t>
      </w:r>
    </w:p>
    <w:p w14:paraId="7B723CCF" w14:textId="77777777" w:rsidR="00F96C96" w:rsidRPr="0026293C" w:rsidRDefault="00F96C96" w:rsidP="00F74A2C">
      <w:pPr>
        <w:spacing w:line="276" w:lineRule="auto"/>
        <w:ind w:firstLineChars="253" w:firstLine="711"/>
        <w:jc w:val="both"/>
        <w:rPr>
          <w:rFonts w:ascii="Times New Roman" w:hAnsi="Times New Roman"/>
          <w:b/>
          <w:lang w:val="en-GB"/>
        </w:rPr>
      </w:pPr>
      <w:r w:rsidRPr="0026293C">
        <w:rPr>
          <w:rFonts w:ascii="Times New Roman" w:hAnsi="Times New Roman"/>
          <w:b/>
          <w:lang w:val="en-GB"/>
        </w:rPr>
        <w:t>III. NỘI DUNG VÀ GIẢI PHÁP THỰC HIỆN</w:t>
      </w:r>
    </w:p>
    <w:p w14:paraId="6893C9D5" w14:textId="77777777" w:rsidR="002E3F9C" w:rsidRPr="0026293C" w:rsidRDefault="002E3F9C" w:rsidP="00F74A2C">
      <w:pPr>
        <w:spacing w:line="276" w:lineRule="auto"/>
        <w:ind w:firstLineChars="253" w:firstLine="711"/>
        <w:jc w:val="both"/>
        <w:rPr>
          <w:rFonts w:ascii="Times New Roman" w:hAnsi="Times New Roman"/>
          <w:b/>
          <w:lang w:val="en-GB"/>
        </w:rPr>
      </w:pPr>
      <w:r w:rsidRPr="0026293C">
        <w:rPr>
          <w:rFonts w:ascii="Times New Roman" w:hAnsi="Times New Roman"/>
          <w:b/>
          <w:lang w:val="en-GB"/>
        </w:rPr>
        <w:t>1. Đẩy mạnh tuyên truyền, vận động nâng cao nhận thức về bảo vệ môi trường</w:t>
      </w:r>
    </w:p>
    <w:p w14:paraId="08B2DB4E" w14:textId="77777777" w:rsidR="002E3F9C" w:rsidRPr="0026293C" w:rsidRDefault="005212CB" w:rsidP="00F74A2C">
      <w:pPr>
        <w:spacing w:line="276" w:lineRule="auto"/>
        <w:ind w:firstLineChars="253" w:firstLine="708"/>
        <w:jc w:val="both"/>
        <w:rPr>
          <w:rFonts w:ascii="Times New Roman" w:hAnsi="Times New Roman"/>
          <w:lang w:val="en-GB"/>
        </w:rPr>
      </w:pPr>
      <w:r w:rsidRPr="0026293C">
        <w:rPr>
          <w:rFonts w:ascii="Times New Roman" w:hAnsi="Times New Roman"/>
          <w:lang w:val="en-GB"/>
        </w:rPr>
        <w:lastRenderedPageBreak/>
        <w:t xml:space="preserve">- </w:t>
      </w:r>
      <w:r w:rsidR="002E3F9C" w:rsidRPr="0026293C">
        <w:rPr>
          <w:rFonts w:ascii="Times New Roman" w:hAnsi="Times New Roman"/>
          <w:lang w:val="en-GB"/>
        </w:rPr>
        <w:t>Tăng cường tuyên truyền trên hệ thống thông tin cơ sở, trang thông tin điện tử, các nền tảng thông tin phù hợp của phường và tổ dân phố.</w:t>
      </w:r>
    </w:p>
    <w:p w14:paraId="5093FA87" w14:textId="77777777" w:rsidR="002E3F9C" w:rsidRPr="0026293C" w:rsidRDefault="005212CB" w:rsidP="00F74A2C">
      <w:pPr>
        <w:spacing w:line="276" w:lineRule="auto"/>
        <w:ind w:firstLineChars="253" w:firstLine="708"/>
        <w:jc w:val="both"/>
        <w:rPr>
          <w:rFonts w:ascii="Times New Roman" w:hAnsi="Times New Roman"/>
          <w:lang w:val="en-GB"/>
        </w:rPr>
      </w:pPr>
      <w:r w:rsidRPr="0026293C">
        <w:rPr>
          <w:rFonts w:ascii="Times New Roman" w:hAnsi="Times New Roman"/>
          <w:lang w:val="en-GB"/>
        </w:rPr>
        <w:t xml:space="preserve">- </w:t>
      </w:r>
      <w:r w:rsidR="002E3F9C" w:rsidRPr="0026293C">
        <w:rPr>
          <w:rFonts w:ascii="Times New Roman" w:hAnsi="Times New Roman"/>
          <w:lang w:val="en-GB"/>
        </w:rPr>
        <w:t>Tuyên truyền trực tiếp thông qua hội nghị, sinh hoạt tổ dân phố, Ban Công tác Mặt trận, các chi hội, chi đoàn và các đợt ra quân vệ sinh môi trường.</w:t>
      </w:r>
    </w:p>
    <w:p w14:paraId="57FEF9EA" w14:textId="77777777" w:rsidR="002E3F9C" w:rsidRPr="0026293C" w:rsidRDefault="005212CB" w:rsidP="00F74A2C">
      <w:pPr>
        <w:spacing w:line="276" w:lineRule="auto"/>
        <w:ind w:firstLineChars="253" w:firstLine="708"/>
        <w:jc w:val="both"/>
        <w:rPr>
          <w:rFonts w:ascii="Times New Roman" w:hAnsi="Times New Roman"/>
          <w:lang w:val="en-GB"/>
        </w:rPr>
      </w:pPr>
      <w:r w:rsidRPr="0026293C">
        <w:rPr>
          <w:rFonts w:ascii="Times New Roman" w:hAnsi="Times New Roman"/>
          <w:lang w:val="en-GB"/>
        </w:rPr>
        <w:t xml:space="preserve">- </w:t>
      </w:r>
      <w:r w:rsidR="002E3F9C" w:rsidRPr="0026293C">
        <w:rPr>
          <w:rFonts w:ascii="Times New Roman" w:hAnsi="Times New Roman"/>
          <w:lang w:val="en-GB"/>
        </w:rPr>
        <w:t>Tập trung tuyên truyền các nội dung:</w:t>
      </w:r>
    </w:p>
    <w:p w14:paraId="6BC65CEC" w14:textId="77777777" w:rsidR="002E3F9C" w:rsidRPr="0026293C" w:rsidRDefault="005212CB" w:rsidP="00F74A2C">
      <w:pPr>
        <w:spacing w:line="276" w:lineRule="auto"/>
        <w:ind w:firstLineChars="253" w:firstLine="708"/>
        <w:jc w:val="both"/>
        <w:rPr>
          <w:rFonts w:ascii="Times New Roman" w:hAnsi="Times New Roman"/>
          <w:lang w:val="en-GB"/>
        </w:rPr>
      </w:pPr>
      <w:r w:rsidRPr="0026293C">
        <w:rPr>
          <w:rFonts w:ascii="Times New Roman" w:hAnsi="Times New Roman"/>
          <w:lang w:val="en-GB"/>
        </w:rPr>
        <w:t xml:space="preserve">+ </w:t>
      </w:r>
      <w:r w:rsidR="002E3F9C" w:rsidRPr="0026293C">
        <w:rPr>
          <w:rFonts w:ascii="Times New Roman" w:hAnsi="Times New Roman"/>
          <w:lang w:val="en-GB"/>
        </w:rPr>
        <w:t>Không xả rác, nước thải gây ô nhiễm môi trường.</w:t>
      </w:r>
    </w:p>
    <w:p w14:paraId="33E7BE8C" w14:textId="77777777" w:rsidR="002E3F9C" w:rsidRPr="0026293C" w:rsidRDefault="005212CB" w:rsidP="00F74A2C">
      <w:pPr>
        <w:spacing w:line="276" w:lineRule="auto"/>
        <w:ind w:firstLineChars="253" w:firstLine="708"/>
        <w:jc w:val="both"/>
        <w:rPr>
          <w:rFonts w:ascii="Times New Roman" w:hAnsi="Times New Roman"/>
          <w:lang w:val="en-GB"/>
        </w:rPr>
      </w:pPr>
      <w:r w:rsidRPr="0026293C">
        <w:rPr>
          <w:rFonts w:ascii="Times New Roman" w:hAnsi="Times New Roman"/>
          <w:lang w:val="en-GB"/>
        </w:rPr>
        <w:t xml:space="preserve">+ </w:t>
      </w:r>
      <w:r w:rsidR="002E3F9C" w:rsidRPr="0026293C">
        <w:rPr>
          <w:rFonts w:ascii="Times New Roman" w:hAnsi="Times New Roman"/>
          <w:lang w:val="en-GB"/>
        </w:rPr>
        <w:t>Không đốt rác và các loại chất thải không đúng quy định.</w:t>
      </w:r>
    </w:p>
    <w:p w14:paraId="5C85E197" w14:textId="77777777" w:rsidR="002E3F9C" w:rsidRPr="0026293C" w:rsidRDefault="005212CB" w:rsidP="00F74A2C">
      <w:pPr>
        <w:spacing w:line="276" w:lineRule="auto"/>
        <w:ind w:firstLineChars="253" w:firstLine="708"/>
        <w:jc w:val="both"/>
        <w:rPr>
          <w:rFonts w:ascii="Times New Roman" w:hAnsi="Times New Roman"/>
          <w:lang w:val="en-GB"/>
        </w:rPr>
      </w:pPr>
      <w:r w:rsidRPr="0026293C">
        <w:rPr>
          <w:rFonts w:ascii="Times New Roman" w:hAnsi="Times New Roman"/>
          <w:lang w:val="en-GB"/>
        </w:rPr>
        <w:t xml:space="preserve">+ </w:t>
      </w:r>
      <w:r w:rsidR="002E3F9C" w:rsidRPr="0026293C">
        <w:rPr>
          <w:rFonts w:ascii="Times New Roman" w:hAnsi="Times New Roman"/>
          <w:lang w:val="en-GB"/>
        </w:rPr>
        <w:t>Phân loại, thu gom, lưu giữ và chuyển giao chất thải đúng quy định.</w:t>
      </w:r>
    </w:p>
    <w:p w14:paraId="172C4ACE" w14:textId="77777777" w:rsidR="002E3F9C" w:rsidRPr="0026293C" w:rsidRDefault="005212CB" w:rsidP="00F74A2C">
      <w:pPr>
        <w:spacing w:line="276" w:lineRule="auto"/>
        <w:ind w:firstLineChars="253" w:firstLine="708"/>
        <w:jc w:val="both"/>
        <w:rPr>
          <w:rFonts w:ascii="Times New Roman" w:hAnsi="Times New Roman"/>
          <w:lang w:val="en-GB"/>
        </w:rPr>
      </w:pPr>
      <w:r w:rsidRPr="0026293C">
        <w:rPr>
          <w:rFonts w:ascii="Times New Roman" w:hAnsi="Times New Roman"/>
          <w:lang w:val="en-GB"/>
        </w:rPr>
        <w:t xml:space="preserve">+ </w:t>
      </w:r>
      <w:r w:rsidR="002E3F9C" w:rsidRPr="0026293C">
        <w:rPr>
          <w:rFonts w:ascii="Times New Roman" w:hAnsi="Times New Roman"/>
          <w:lang w:val="en-GB"/>
        </w:rPr>
        <w:t>Không tự ý hình thành điểm tập kết, đổ rác không đúng nơi quy định.</w:t>
      </w:r>
    </w:p>
    <w:p w14:paraId="193E785C" w14:textId="77777777" w:rsidR="002E3F9C" w:rsidRPr="00230911" w:rsidRDefault="005212CB" w:rsidP="00F74A2C">
      <w:pPr>
        <w:spacing w:line="276" w:lineRule="auto"/>
        <w:ind w:firstLineChars="253" w:firstLine="693"/>
        <w:jc w:val="both"/>
        <w:rPr>
          <w:rFonts w:ascii="Times New Roman" w:hAnsi="Times New Roman"/>
          <w:spacing w:val="-6"/>
          <w:lang w:val="en-GB"/>
        </w:rPr>
      </w:pPr>
      <w:r w:rsidRPr="00230911">
        <w:rPr>
          <w:rFonts w:ascii="Times New Roman" w:hAnsi="Times New Roman"/>
          <w:spacing w:val="-6"/>
          <w:lang w:val="en-GB"/>
        </w:rPr>
        <w:t xml:space="preserve">+ </w:t>
      </w:r>
      <w:r w:rsidR="002E3F9C" w:rsidRPr="00230911">
        <w:rPr>
          <w:rFonts w:ascii="Times New Roman" w:hAnsi="Times New Roman"/>
          <w:spacing w:val="-6"/>
          <w:lang w:val="en-GB"/>
        </w:rPr>
        <w:t>Hạn chế sử dụng túi ni lông khó phân hủy và sản phẩm nhựa sử dụng một lần.</w:t>
      </w:r>
    </w:p>
    <w:p w14:paraId="0C9C2BC1" w14:textId="77777777" w:rsidR="002E3F9C" w:rsidRPr="0026293C" w:rsidRDefault="005212CB" w:rsidP="00F74A2C">
      <w:pPr>
        <w:spacing w:line="276" w:lineRule="auto"/>
        <w:ind w:firstLineChars="253" w:firstLine="708"/>
        <w:jc w:val="both"/>
        <w:rPr>
          <w:rFonts w:ascii="Times New Roman" w:hAnsi="Times New Roman"/>
          <w:lang w:val="en-GB"/>
        </w:rPr>
      </w:pPr>
      <w:r w:rsidRPr="0026293C">
        <w:rPr>
          <w:rFonts w:ascii="Times New Roman" w:hAnsi="Times New Roman"/>
          <w:lang w:val="en-GB"/>
        </w:rPr>
        <w:t xml:space="preserve">+ </w:t>
      </w:r>
      <w:r w:rsidR="002E3F9C" w:rsidRPr="0026293C">
        <w:rPr>
          <w:rFonts w:ascii="Times New Roman" w:hAnsi="Times New Roman"/>
          <w:lang w:val="en-GB"/>
        </w:rPr>
        <w:t>Giữ gìn vệ sinh nhà ở, đường ngõ, khu vực công cộng.</w:t>
      </w:r>
    </w:p>
    <w:p w14:paraId="5E4745C8" w14:textId="77777777" w:rsidR="002E3F9C" w:rsidRPr="0026293C" w:rsidRDefault="005212CB" w:rsidP="00F74A2C">
      <w:pPr>
        <w:spacing w:line="276" w:lineRule="auto"/>
        <w:ind w:firstLineChars="253" w:firstLine="708"/>
        <w:jc w:val="both"/>
        <w:rPr>
          <w:rFonts w:ascii="Times New Roman" w:hAnsi="Times New Roman"/>
          <w:lang w:val="en-GB"/>
        </w:rPr>
      </w:pPr>
      <w:r w:rsidRPr="0026293C">
        <w:rPr>
          <w:rFonts w:ascii="Times New Roman" w:hAnsi="Times New Roman"/>
          <w:lang w:val="en-GB"/>
        </w:rPr>
        <w:t xml:space="preserve">+ </w:t>
      </w:r>
      <w:r w:rsidR="002E3F9C" w:rsidRPr="0026293C">
        <w:rPr>
          <w:rFonts w:ascii="Times New Roman" w:hAnsi="Times New Roman"/>
          <w:lang w:val="en-GB"/>
        </w:rPr>
        <w:t>Thực hiện đầy đủ nghĩa vụ liên quan đến thu gom, vận chuyển chất thải sinh hoạt theo quy định và phương án được triển khai trên địa bàn.</w:t>
      </w:r>
    </w:p>
    <w:p w14:paraId="6F4CEC1C" w14:textId="77777777" w:rsidR="002E3F9C" w:rsidRPr="0026293C" w:rsidRDefault="005212CB" w:rsidP="00F74A2C">
      <w:pPr>
        <w:spacing w:line="276" w:lineRule="auto"/>
        <w:ind w:firstLineChars="253" w:firstLine="708"/>
        <w:jc w:val="both"/>
        <w:rPr>
          <w:rFonts w:ascii="Times New Roman" w:hAnsi="Times New Roman"/>
          <w:lang w:val="en-GB"/>
        </w:rPr>
      </w:pPr>
      <w:r w:rsidRPr="0026293C">
        <w:rPr>
          <w:rFonts w:ascii="Times New Roman" w:hAnsi="Times New Roman"/>
          <w:lang w:val="en-GB"/>
        </w:rPr>
        <w:t xml:space="preserve">- </w:t>
      </w:r>
      <w:r w:rsidR="002E3F9C" w:rsidRPr="0026293C">
        <w:rPr>
          <w:rFonts w:ascii="Times New Roman" w:hAnsi="Times New Roman"/>
          <w:lang w:val="en-GB"/>
        </w:rPr>
        <w:t>Xây dựng, phát hành các tin, bài, áp phích, tờ rơi, nội dung tuyên truyền trực quan phù hợp với từng nhóm đối tượng.</w:t>
      </w:r>
    </w:p>
    <w:p w14:paraId="750AE1EF" w14:textId="77777777" w:rsidR="00E45FB5" w:rsidRPr="0026293C" w:rsidRDefault="002E3F9C" w:rsidP="00F74A2C">
      <w:pPr>
        <w:spacing w:line="276" w:lineRule="auto"/>
        <w:ind w:firstLineChars="253" w:firstLine="711"/>
        <w:jc w:val="both"/>
        <w:rPr>
          <w:rFonts w:ascii="Times New Roman" w:hAnsi="Times New Roman"/>
          <w:b/>
          <w:lang w:val="en-GB"/>
        </w:rPr>
      </w:pPr>
      <w:r w:rsidRPr="0026293C">
        <w:rPr>
          <w:rFonts w:ascii="Times New Roman" w:hAnsi="Times New Roman"/>
          <w:b/>
          <w:lang w:val="en-GB"/>
        </w:rPr>
        <w:t>2</w:t>
      </w:r>
      <w:r w:rsidR="00E45FB5" w:rsidRPr="0026293C">
        <w:rPr>
          <w:rFonts w:ascii="Times New Roman" w:hAnsi="Times New Roman"/>
          <w:b/>
          <w:lang w:val="en-GB"/>
        </w:rPr>
        <w:t>. Xây dựng “Gia đình xanh - sạch - đẹp”</w:t>
      </w:r>
    </w:p>
    <w:p w14:paraId="3D8A8017" w14:textId="77777777" w:rsidR="00A13F4D" w:rsidRPr="0026293C" w:rsidRDefault="00CF2953" w:rsidP="00F74A2C">
      <w:pPr>
        <w:spacing w:line="276" w:lineRule="auto"/>
        <w:ind w:firstLineChars="253" w:firstLine="708"/>
        <w:jc w:val="both"/>
        <w:rPr>
          <w:rFonts w:ascii="Times New Roman" w:hAnsi="Times New Roman"/>
          <w:lang w:val="en-GB"/>
        </w:rPr>
      </w:pPr>
      <w:r w:rsidRPr="0026293C">
        <w:rPr>
          <w:rFonts w:ascii="Times New Roman" w:hAnsi="Times New Roman"/>
          <w:lang w:val="vi-VN"/>
        </w:rPr>
        <w:tab/>
      </w:r>
      <w:r w:rsidR="00A13F4D" w:rsidRPr="0026293C">
        <w:rPr>
          <w:rFonts w:ascii="Times New Roman" w:hAnsi="Times New Roman"/>
          <w:lang w:val="en-GB"/>
        </w:rPr>
        <w:t>Tuyên truyền, vận động các hộ gia đình:</w:t>
      </w:r>
    </w:p>
    <w:p w14:paraId="0560CC59" w14:textId="77777777" w:rsidR="00E473C8" w:rsidRPr="0026293C" w:rsidRDefault="00E473C8" w:rsidP="00F74A2C">
      <w:pPr>
        <w:spacing w:line="276" w:lineRule="auto"/>
        <w:ind w:firstLineChars="253" w:firstLine="708"/>
        <w:jc w:val="both"/>
        <w:rPr>
          <w:rFonts w:ascii="Times New Roman" w:hAnsi="Times New Roman"/>
          <w:lang w:val="en-GB"/>
        </w:rPr>
      </w:pPr>
      <w:r w:rsidRPr="0026293C">
        <w:rPr>
          <w:rFonts w:ascii="Times New Roman" w:hAnsi="Times New Roman"/>
          <w:lang w:val="en-GB"/>
        </w:rPr>
        <w:t>- Giữ gìn vệ sinh nhà ở, khuôn viên, đường ngõ và khu vực trước nhà.</w:t>
      </w:r>
    </w:p>
    <w:p w14:paraId="6D8C2B93" w14:textId="77777777" w:rsidR="00E473C8" w:rsidRPr="0026293C" w:rsidRDefault="00E473C8" w:rsidP="00F74A2C">
      <w:pPr>
        <w:spacing w:line="276" w:lineRule="auto"/>
        <w:ind w:firstLineChars="253" w:firstLine="708"/>
        <w:jc w:val="both"/>
        <w:rPr>
          <w:rFonts w:ascii="Times New Roman" w:hAnsi="Times New Roman"/>
          <w:lang w:val="en-GB"/>
        </w:rPr>
      </w:pPr>
      <w:r w:rsidRPr="0026293C">
        <w:rPr>
          <w:rFonts w:ascii="Times New Roman" w:hAnsi="Times New Roman"/>
          <w:lang w:val="en-GB"/>
        </w:rPr>
        <w:t>- Thực hiện phân loại, thu gom, lưu giữ và bỏ chất thải đúng nơi, đúng thời gian quy định.</w:t>
      </w:r>
    </w:p>
    <w:p w14:paraId="35709DEA" w14:textId="77777777" w:rsidR="00E473C8" w:rsidRPr="0026293C" w:rsidRDefault="00E473C8" w:rsidP="00F74A2C">
      <w:pPr>
        <w:spacing w:line="276" w:lineRule="auto"/>
        <w:ind w:firstLineChars="253" w:firstLine="708"/>
        <w:jc w:val="both"/>
        <w:rPr>
          <w:rFonts w:ascii="Times New Roman" w:hAnsi="Times New Roman"/>
          <w:lang w:val="en-GB"/>
        </w:rPr>
      </w:pPr>
      <w:r w:rsidRPr="0026293C">
        <w:rPr>
          <w:rFonts w:ascii="Times New Roman" w:hAnsi="Times New Roman"/>
          <w:lang w:val="en-GB"/>
        </w:rPr>
        <w:t>- Không đốt rác, không đốt các loại chất thải gây khói, bụi, mùi hoặc nguy cơ ảnh hưởng đến môi trường và sức khỏe cộng đồng.</w:t>
      </w:r>
    </w:p>
    <w:p w14:paraId="3C66E90F" w14:textId="77777777" w:rsidR="00E473C8" w:rsidRPr="0026293C" w:rsidRDefault="00E473C8" w:rsidP="00F74A2C">
      <w:pPr>
        <w:spacing w:line="276" w:lineRule="auto"/>
        <w:ind w:firstLineChars="253" w:firstLine="708"/>
        <w:jc w:val="both"/>
        <w:rPr>
          <w:rFonts w:ascii="Times New Roman" w:hAnsi="Times New Roman"/>
          <w:lang w:val="en-GB"/>
        </w:rPr>
      </w:pPr>
      <w:r w:rsidRPr="0026293C">
        <w:rPr>
          <w:rFonts w:ascii="Times New Roman" w:hAnsi="Times New Roman"/>
          <w:lang w:val="en-GB"/>
        </w:rPr>
        <w:t>- Không xả rác, nước thải gây ô nhiễm môi trường; không đổ rác xuống sông, hồ, kênh mương, cống thoát nước và các khu vực công cộng.</w:t>
      </w:r>
    </w:p>
    <w:p w14:paraId="5307B020" w14:textId="77777777" w:rsidR="00E473C8" w:rsidRPr="0026293C" w:rsidRDefault="00E473C8" w:rsidP="00F74A2C">
      <w:pPr>
        <w:spacing w:line="276" w:lineRule="auto"/>
        <w:ind w:firstLineChars="253" w:firstLine="708"/>
        <w:jc w:val="both"/>
        <w:rPr>
          <w:rFonts w:ascii="Times New Roman" w:hAnsi="Times New Roman"/>
          <w:lang w:val="en-GB"/>
        </w:rPr>
      </w:pPr>
      <w:r w:rsidRPr="0026293C">
        <w:rPr>
          <w:rFonts w:ascii="Times New Roman" w:hAnsi="Times New Roman"/>
          <w:lang w:val="en-GB"/>
        </w:rPr>
        <w:t>- Hạn chế sử dụng túi ni lông khó phân hủy, đồ nhựa dùng một lần; khuyến khích sử dụng các sản phẩm thân thiện với môi trường.</w:t>
      </w:r>
    </w:p>
    <w:p w14:paraId="68FCA6FF" w14:textId="77777777" w:rsidR="00E473C8" w:rsidRPr="0026293C" w:rsidRDefault="00E473C8" w:rsidP="00F74A2C">
      <w:pPr>
        <w:spacing w:line="276" w:lineRule="auto"/>
        <w:ind w:firstLineChars="253" w:firstLine="708"/>
        <w:jc w:val="both"/>
        <w:rPr>
          <w:rFonts w:ascii="Times New Roman" w:hAnsi="Times New Roman"/>
          <w:lang w:val="en-GB"/>
        </w:rPr>
      </w:pPr>
      <w:r w:rsidRPr="0026293C">
        <w:rPr>
          <w:rFonts w:ascii="Times New Roman" w:hAnsi="Times New Roman"/>
          <w:lang w:val="en-GB"/>
        </w:rPr>
        <w:t>- Trồng, chăm sóc cây xanh, hoa và duy trì cảnh quan sạch, đẹp tại khuôn viên hộ gia đình.</w:t>
      </w:r>
    </w:p>
    <w:p w14:paraId="3F9F69A4" w14:textId="77777777" w:rsidR="00E473C8" w:rsidRPr="0026293C" w:rsidRDefault="00E473C8" w:rsidP="00F74A2C">
      <w:pPr>
        <w:spacing w:line="276" w:lineRule="auto"/>
        <w:ind w:firstLineChars="253" w:firstLine="708"/>
        <w:jc w:val="both"/>
        <w:rPr>
          <w:rFonts w:ascii="Times New Roman" w:hAnsi="Times New Roman"/>
          <w:lang w:val="en-GB"/>
        </w:rPr>
      </w:pPr>
      <w:r w:rsidRPr="0026293C">
        <w:rPr>
          <w:rFonts w:ascii="Times New Roman" w:hAnsi="Times New Roman"/>
          <w:lang w:val="en-GB"/>
        </w:rPr>
        <w:t>- Thực hiện đầy đủ nghĩa vụ về thu gom, vận chuyển chất thải sinh hoạt theo quy định.</w:t>
      </w:r>
    </w:p>
    <w:p w14:paraId="61A48CB9" w14:textId="77777777" w:rsidR="00606CAC" w:rsidRPr="0026293C" w:rsidRDefault="00E473C8" w:rsidP="00F74A2C">
      <w:pPr>
        <w:spacing w:line="276" w:lineRule="auto"/>
        <w:ind w:firstLineChars="253" w:firstLine="708"/>
        <w:jc w:val="both"/>
        <w:rPr>
          <w:rFonts w:ascii="Times New Roman" w:hAnsi="Times New Roman"/>
        </w:rPr>
      </w:pPr>
      <w:r w:rsidRPr="0026293C">
        <w:rPr>
          <w:rFonts w:ascii="Times New Roman" w:hAnsi="Times New Roman"/>
          <w:lang w:val="en-GB"/>
        </w:rPr>
        <w:t>- Khuyến khích các hộ gia đình đăng ký, duy trì và thực hiện các tiêu chí “Gia đình xanh - sạch - đẹp” gắn với xây dựng gia đình văn hóa, khu dân cư văn minh</w:t>
      </w:r>
    </w:p>
    <w:p w14:paraId="00B76E60" w14:textId="77777777" w:rsidR="00BC0794" w:rsidRPr="0026293C" w:rsidRDefault="003A0C1D" w:rsidP="00F74A2C">
      <w:pPr>
        <w:spacing w:line="276" w:lineRule="auto"/>
        <w:ind w:firstLineChars="253" w:firstLine="711"/>
        <w:jc w:val="both"/>
        <w:rPr>
          <w:rFonts w:ascii="Times New Roman" w:hAnsi="Times New Roman"/>
          <w:b/>
        </w:rPr>
      </w:pPr>
      <w:r w:rsidRPr="0026293C">
        <w:rPr>
          <w:rFonts w:ascii="Times New Roman" w:hAnsi="Times New Roman"/>
          <w:b/>
        </w:rPr>
        <w:t>3</w:t>
      </w:r>
      <w:r w:rsidR="00BC0794" w:rsidRPr="0026293C">
        <w:rPr>
          <w:rFonts w:ascii="Times New Roman" w:hAnsi="Times New Roman"/>
          <w:b/>
        </w:rPr>
        <w:t>. Xây dựng “Tổ dân phố xanh - sạch - đẹp”</w:t>
      </w:r>
    </w:p>
    <w:p w14:paraId="18121233" w14:textId="77777777" w:rsidR="00BC0794" w:rsidRPr="0026293C" w:rsidRDefault="00BC0794" w:rsidP="00F74A2C">
      <w:pPr>
        <w:spacing w:line="276" w:lineRule="auto"/>
        <w:ind w:firstLineChars="253" w:firstLine="708"/>
        <w:jc w:val="both"/>
        <w:rPr>
          <w:rFonts w:ascii="Times New Roman" w:hAnsi="Times New Roman"/>
        </w:rPr>
      </w:pPr>
      <w:r w:rsidRPr="0026293C">
        <w:rPr>
          <w:rFonts w:ascii="Times New Roman" w:hAnsi="Times New Roman"/>
        </w:rPr>
        <w:t>Tập trung thực hiện:</w:t>
      </w:r>
    </w:p>
    <w:p w14:paraId="0850E049" w14:textId="77777777" w:rsidR="00B55E05" w:rsidRPr="0026293C" w:rsidRDefault="00BC0794" w:rsidP="00F74A2C">
      <w:pPr>
        <w:spacing w:line="276" w:lineRule="auto"/>
        <w:ind w:firstLineChars="253" w:firstLine="708"/>
        <w:jc w:val="both"/>
        <w:rPr>
          <w:rFonts w:ascii="Times New Roman" w:hAnsi="Times New Roman"/>
        </w:rPr>
      </w:pPr>
      <w:r w:rsidRPr="0026293C">
        <w:rPr>
          <w:rFonts w:ascii="Times New Roman" w:hAnsi="Times New Roman"/>
        </w:rPr>
        <w:t xml:space="preserve">- </w:t>
      </w:r>
      <w:r w:rsidR="00B55E05" w:rsidRPr="0026293C">
        <w:rPr>
          <w:rFonts w:ascii="Times New Roman" w:hAnsi="Times New Roman"/>
        </w:rPr>
        <w:t>Rà soát, xác định các điểm thường xuyên phát sinh rác thải, khu vực có nguy cơ ô nhiễm, khu vực công cộng cần chỉnh trang để có biện pháp xử lý, duy trì vệ sinh.</w:t>
      </w:r>
    </w:p>
    <w:p w14:paraId="21B90083" w14:textId="77777777" w:rsidR="00B55E05" w:rsidRPr="0026293C" w:rsidRDefault="00B55E05" w:rsidP="00F74A2C">
      <w:pPr>
        <w:spacing w:line="276" w:lineRule="auto"/>
        <w:ind w:firstLineChars="253" w:firstLine="708"/>
        <w:jc w:val="both"/>
        <w:rPr>
          <w:rFonts w:ascii="Times New Roman" w:hAnsi="Times New Roman"/>
        </w:rPr>
      </w:pPr>
      <w:r w:rsidRPr="0026293C">
        <w:rPr>
          <w:rFonts w:ascii="Times New Roman" w:hAnsi="Times New Roman"/>
        </w:rPr>
        <w:lastRenderedPageBreak/>
        <w:t>- Không để rác thải tồn đọng kéo dài; hạn chế phát sinh điểm tập kết rác tự phát, điểm đổ rác không đúng quy định.</w:t>
      </w:r>
    </w:p>
    <w:p w14:paraId="51557552" w14:textId="77777777" w:rsidR="00B55E05" w:rsidRPr="0026293C" w:rsidRDefault="00B55E05" w:rsidP="00F74A2C">
      <w:pPr>
        <w:spacing w:line="276" w:lineRule="auto"/>
        <w:ind w:firstLineChars="253" w:firstLine="708"/>
        <w:jc w:val="both"/>
        <w:rPr>
          <w:rFonts w:ascii="Times New Roman" w:hAnsi="Times New Roman"/>
        </w:rPr>
      </w:pPr>
      <w:r w:rsidRPr="0026293C">
        <w:rPr>
          <w:rFonts w:ascii="Times New Roman" w:hAnsi="Times New Roman"/>
        </w:rPr>
        <w:t>- Duy trì vệ sinh thường xuyên các tuyến đường, ngõ phố, khu vực công cộng, khu vực sinh hoạt cộng đồng.</w:t>
      </w:r>
    </w:p>
    <w:p w14:paraId="5682B72C" w14:textId="77777777" w:rsidR="00B55E05" w:rsidRPr="0026293C" w:rsidRDefault="00B55E05" w:rsidP="00F74A2C">
      <w:pPr>
        <w:spacing w:line="276" w:lineRule="auto"/>
        <w:ind w:firstLineChars="253" w:firstLine="708"/>
        <w:jc w:val="both"/>
        <w:rPr>
          <w:rFonts w:ascii="Times New Roman" w:hAnsi="Times New Roman"/>
        </w:rPr>
      </w:pPr>
      <w:r w:rsidRPr="0026293C">
        <w:rPr>
          <w:rFonts w:ascii="Times New Roman" w:hAnsi="Times New Roman"/>
        </w:rPr>
        <w:t>- Tổ chức các đợt ra quân vệ sinh môi trường, thu gom rác, phát quang bụi rậm, khơi thông dòng chảy, chỉnh trang cảnh quan phù hợp với điều kiện thực tế.</w:t>
      </w:r>
    </w:p>
    <w:p w14:paraId="6FB9F630" w14:textId="77777777" w:rsidR="00B55E05" w:rsidRPr="0026293C" w:rsidRDefault="00B55E05" w:rsidP="00F74A2C">
      <w:pPr>
        <w:spacing w:line="276" w:lineRule="auto"/>
        <w:ind w:firstLineChars="253" w:firstLine="708"/>
        <w:jc w:val="both"/>
        <w:rPr>
          <w:rFonts w:ascii="Times New Roman" w:hAnsi="Times New Roman"/>
        </w:rPr>
      </w:pPr>
      <w:r w:rsidRPr="0026293C">
        <w:rPr>
          <w:rFonts w:ascii="Times New Roman" w:hAnsi="Times New Roman"/>
        </w:rPr>
        <w:t>- Trồng, chăm sóc và bảo vệ cây xanh; xây dựng, duy trì các tuyến đường xanh, sạch, đẹp.</w:t>
      </w:r>
    </w:p>
    <w:p w14:paraId="4C267C28" w14:textId="77777777" w:rsidR="00B55E05" w:rsidRPr="0026293C" w:rsidRDefault="00B55E05" w:rsidP="00F74A2C">
      <w:pPr>
        <w:spacing w:line="276" w:lineRule="auto"/>
        <w:ind w:firstLineChars="253" w:firstLine="708"/>
        <w:jc w:val="both"/>
        <w:rPr>
          <w:rFonts w:ascii="Times New Roman" w:hAnsi="Times New Roman"/>
        </w:rPr>
      </w:pPr>
      <w:r w:rsidRPr="0026293C">
        <w:rPr>
          <w:rFonts w:ascii="Times New Roman" w:hAnsi="Times New Roman"/>
        </w:rPr>
        <w:t>- Phối hợp với đơn vị thu gom, vận chuyển chất thải sinh hoạt bảo đảm việc thu gom đúng thời gian, địa điểm theo phương án được triển khai.</w:t>
      </w:r>
    </w:p>
    <w:p w14:paraId="7B75F9F2" w14:textId="77777777" w:rsidR="00B55E05" w:rsidRPr="0026293C" w:rsidRDefault="00B55E05" w:rsidP="00F74A2C">
      <w:pPr>
        <w:spacing w:line="276" w:lineRule="auto"/>
        <w:ind w:firstLineChars="253" w:firstLine="708"/>
        <w:jc w:val="both"/>
        <w:rPr>
          <w:rFonts w:ascii="Times New Roman" w:hAnsi="Times New Roman"/>
        </w:rPr>
      </w:pPr>
      <w:r w:rsidRPr="0026293C">
        <w:rPr>
          <w:rFonts w:ascii="Times New Roman" w:hAnsi="Times New Roman"/>
        </w:rPr>
        <w:t>- Phát huy vai trò tự quản của cộng đồng dân cư; vận động các hộ gia đình cùng tham gia giữ gìn vệ sinh môi trường.</w:t>
      </w:r>
    </w:p>
    <w:p w14:paraId="7802BCEF" w14:textId="77777777" w:rsidR="00BC0794" w:rsidRPr="0026293C" w:rsidRDefault="00B55E05" w:rsidP="00F74A2C">
      <w:pPr>
        <w:spacing w:line="276" w:lineRule="auto"/>
        <w:ind w:firstLineChars="253" w:firstLine="708"/>
        <w:jc w:val="both"/>
        <w:rPr>
          <w:rFonts w:ascii="Times New Roman" w:hAnsi="Times New Roman"/>
        </w:rPr>
      </w:pPr>
      <w:r w:rsidRPr="0026293C">
        <w:rPr>
          <w:rFonts w:ascii="Times New Roman" w:hAnsi="Times New Roman"/>
        </w:rPr>
        <w:t>- Kịp thời phản ánh với UBND phường các trường hợp xả rác, đổ chất thải không đúng quy định, các điểm ô nhiễm hoặc các vấn đề phát sinh liên quan đến môi trường</w:t>
      </w:r>
      <w:r w:rsidR="00BC0794" w:rsidRPr="0026293C">
        <w:rPr>
          <w:rFonts w:ascii="Times New Roman" w:hAnsi="Times New Roman"/>
        </w:rPr>
        <w:t>.</w:t>
      </w:r>
    </w:p>
    <w:p w14:paraId="1C171F21" w14:textId="77777777" w:rsidR="00052528" w:rsidRPr="0026293C" w:rsidRDefault="00052528" w:rsidP="00F74A2C">
      <w:pPr>
        <w:spacing w:line="276" w:lineRule="auto"/>
        <w:ind w:firstLineChars="253" w:firstLine="711"/>
        <w:jc w:val="both"/>
        <w:rPr>
          <w:rFonts w:ascii="Times New Roman" w:hAnsi="Times New Roman"/>
          <w:b/>
        </w:rPr>
      </w:pPr>
      <w:r w:rsidRPr="0026293C">
        <w:rPr>
          <w:rFonts w:ascii="Times New Roman" w:hAnsi="Times New Roman"/>
          <w:b/>
        </w:rPr>
        <w:t>4. Xây dựng “Phường Sông Trí xanh - sạch - đẹp”</w:t>
      </w:r>
    </w:p>
    <w:p w14:paraId="3E11E3AB" w14:textId="77777777" w:rsidR="00052528" w:rsidRPr="0026293C" w:rsidRDefault="00052528" w:rsidP="00F74A2C">
      <w:pPr>
        <w:spacing w:line="276" w:lineRule="auto"/>
        <w:ind w:firstLineChars="253" w:firstLine="708"/>
        <w:jc w:val="both"/>
        <w:rPr>
          <w:rFonts w:ascii="Times New Roman" w:hAnsi="Times New Roman"/>
        </w:rPr>
      </w:pPr>
      <w:r w:rsidRPr="0026293C">
        <w:rPr>
          <w:rFonts w:ascii="Times New Roman" w:hAnsi="Times New Roman"/>
        </w:rPr>
        <w:t>Tập trung thực hiện đồng bộ các giải pháp bảo đảm vệ sinh môi trường, cảnh quan trên toàn địa bàn phường, trong đó:</w:t>
      </w:r>
    </w:p>
    <w:p w14:paraId="4F57F72E" w14:textId="77777777" w:rsidR="00052528" w:rsidRPr="0026293C" w:rsidRDefault="00052528" w:rsidP="00F74A2C">
      <w:pPr>
        <w:spacing w:line="276" w:lineRule="auto"/>
        <w:ind w:firstLineChars="253" w:firstLine="708"/>
        <w:jc w:val="both"/>
        <w:rPr>
          <w:rFonts w:ascii="Times New Roman" w:hAnsi="Times New Roman"/>
        </w:rPr>
      </w:pPr>
      <w:r w:rsidRPr="0026293C">
        <w:rPr>
          <w:rFonts w:ascii="Times New Roman" w:hAnsi="Times New Roman"/>
        </w:rPr>
        <w:t>- Tổ chức tốt việc thu gom, vận chuyển, xử lý chất thải sinh hoạt; không để phát sinh điểm ô nhiễm kéo dài, điểm tập kết, đổ rác không đúng quy định.</w:t>
      </w:r>
    </w:p>
    <w:p w14:paraId="7CB2744D" w14:textId="77777777" w:rsidR="00052528" w:rsidRPr="0026293C" w:rsidRDefault="00052528" w:rsidP="00F74A2C">
      <w:pPr>
        <w:spacing w:line="276" w:lineRule="auto"/>
        <w:ind w:firstLineChars="253" w:firstLine="708"/>
        <w:jc w:val="both"/>
        <w:rPr>
          <w:rFonts w:ascii="Times New Roman" w:hAnsi="Times New Roman"/>
        </w:rPr>
      </w:pPr>
      <w:r w:rsidRPr="0026293C">
        <w:rPr>
          <w:rFonts w:ascii="Times New Roman" w:hAnsi="Times New Roman"/>
        </w:rPr>
        <w:t>- Duy trì vệ sinh, chỉnh trang các tuyến đường, ngõ phố, khu vực công cộng; từng bước xây dựng cảnh quan đô thị xanh, sạch, đẹp, văn minh; hạn chế tình trạng lấn chiếm, quảng cáo không đúng quy định tại các khu vực công cộng.</w:t>
      </w:r>
    </w:p>
    <w:p w14:paraId="6524B0F2" w14:textId="77777777" w:rsidR="00052528" w:rsidRPr="0026293C" w:rsidRDefault="00052528" w:rsidP="00F74A2C">
      <w:pPr>
        <w:spacing w:line="276" w:lineRule="auto"/>
        <w:ind w:firstLineChars="253" w:firstLine="708"/>
        <w:jc w:val="both"/>
        <w:rPr>
          <w:rFonts w:ascii="Times New Roman" w:hAnsi="Times New Roman"/>
        </w:rPr>
      </w:pPr>
      <w:r w:rsidRPr="0026293C">
        <w:rPr>
          <w:rFonts w:ascii="Times New Roman" w:hAnsi="Times New Roman"/>
        </w:rPr>
        <w:t>- Tăng cường vệ sinh, thu gom rác thải tại các khu vực ven sông, hồ, kênh, mương, khu vực công cộng và các địa điểm có nguy cơ phát sinh ô nhiễm môi trường.</w:t>
      </w:r>
    </w:p>
    <w:p w14:paraId="4BA5213C" w14:textId="77777777" w:rsidR="00052528" w:rsidRPr="0026293C" w:rsidRDefault="00052528" w:rsidP="00F74A2C">
      <w:pPr>
        <w:spacing w:line="276" w:lineRule="auto"/>
        <w:ind w:firstLineChars="253" w:firstLine="708"/>
        <w:jc w:val="both"/>
        <w:rPr>
          <w:rFonts w:ascii="Times New Roman" w:hAnsi="Times New Roman"/>
        </w:rPr>
      </w:pPr>
      <w:r w:rsidRPr="0026293C">
        <w:rPr>
          <w:rFonts w:ascii="Times New Roman" w:hAnsi="Times New Roman"/>
        </w:rPr>
        <w:t>- Giữ gìn vệ sinh tại các điểm sinh hoạt cộng đồng, công trình văn hóa, cơ sở tôn giáo và các khu vực công cộng trên địa bàn.</w:t>
      </w:r>
    </w:p>
    <w:p w14:paraId="18F8D52A" w14:textId="77777777" w:rsidR="00052528" w:rsidRPr="0026293C" w:rsidRDefault="00052528" w:rsidP="00F74A2C">
      <w:pPr>
        <w:spacing w:line="276" w:lineRule="auto"/>
        <w:ind w:firstLineChars="253" w:firstLine="708"/>
        <w:jc w:val="both"/>
        <w:rPr>
          <w:rFonts w:ascii="Times New Roman" w:hAnsi="Times New Roman"/>
        </w:rPr>
      </w:pPr>
      <w:r w:rsidRPr="0026293C">
        <w:rPr>
          <w:rFonts w:ascii="Times New Roman" w:hAnsi="Times New Roman"/>
        </w:rPr>
        <w:t>- Định kỳ tổ chức hoặc phối hợp tổ chức các đợt ra quân vệ sinh môi trường theo tháng, quý hoặc khi có yêu cầu thực tế; tập trung xử lý các điểm tồn đọng rác, chỉnh trang cảnh quan và duy trì kết quả sau ra quân.</w:t>
      </w:r>
    </w:p>
    <w:p w14:paraId="1D1661FC" w14:textId="77777777" w:rsidR="00052528" w:rsidRPr="0026293C" w:rsidRDefault="00052528" w:rsidP="00F74A2C">
      <w:pPr>
        <w:spacing w:line="276" w:lineRule="auto"/>
        <w:ind w:firstLineChars="253" w:firstLine="708"/>
        <w:jc w:val="both"/>
        <w:rPr>
          <w:rFonts w:ascii="Times New Roman" w:hAnsi="Times New Roman"/>
        </w:rPr>
      </w:pPr>
      <w:r w:rsidRPr="0026293C">
        <w:rPr>
          <w:rFonts w:ascii="Times New Roman" w:hAnsi="Times New Roman"/>
        </w:rPr>
        <w:t>- Phấn đấu xây dựng phường Sông Trí ngày càng xanh, sạch, đẹp, văn minh; lựa chọn những nội dung, mô hình thiết thực để tập trung thực hiện, đánh giá và nhân rộng.</w:t>
      </w:r>
    </w:p>
    <w:p w14:paraId="7EB9BD16" w14:textId="77777777" w:rsidR="00BC0794" w:rsidRPr="0026293C" w:rsidRDefault="00052528" w:rsidP="00F74A2C">
      <w:pPr>
        <w:spacing w:line="276" w:lineRule="auto"/>
        <w:ind w:firstLineChars="253" w:firstLine="711"/>
        <w:jc w:val="both"/>
        <w:rPr>
          <w:rFonts w:ascii="Times New Roman" w:hAnsi="Times New Roman"/>
          <w:b/>
        </w:rPr>
      </w:pPr>
      <w:r w:rsidRPr="0026293C">
        <w:rPr>
          <w:rFonts w:ascii="Times New Roman" w:hAnsi="Times New Roman"/>
          <w:b/>
        </w:rPr>
        <w:t>5</w:t>
      </w:r>
      <w:r w:rsidR="00BC0794" w:rsidRPr="0026293C">
        <w:rPr>
          <w:rFonts w:ascii="Times New Roman" w:hAnsi="Times New Roman"/>
          <w:b/>
        </w:rPr>
        <w:t>. Bảo đảm vệ sinh môi trường tại cơ quan, đơn vị, trường học</w:t>
      </w:r>
    </w:p>
    <w:p w14:paraId="3697EC34" w14:textId="77777777" w:rsidR="00DE17AA" w:rsidRPr="0026293C" w:rsidRDefault="00D34DF2" w:rsidP="00F74A2C">
      <w:pPr>
        <w:spacing w:line="276" w:lineRule="auto"/>
        <w:ind w:firstLineChars="253" w:firstLine="708"/>
        <w:jc w:val="both"/>
        <w:rPr>
          <w:rFonts w:ascii="Times New Roman" w:hAnsi="Times New Roman"/>
        </w:rPr>
      </w:pPr>
      <w:r w:rsidRPr="0026293C">
        <w:rPr>
          <w:rFonts w:ascii="Times New Roman" w:hAnsi="Times New Roman"/>
        </w:rPr>
        <w:t xml:space="preserve">- </w:t>
      </w:r>
      <w:r w:rsidR="00DE17AA" w:rsidRPr="0026293C">
        <w:rPr>
          <w:rFonts w:ascii="Times New Roman" w:hAnsi="Times New Roman"/>
        </w:rPr>
        <w:t>Thực hiện vệ sinh thường xuyên khuôn viên, phòng làm việc, khu vực công cộng và khu vực xung quanh cơ quan, đơn vị, trường học.</w:t>
      </w:r>
    </w:p>
    <w:p w14:paraId="7D4D606D" w14:textId="77777777" w:rsidR="00DE17AA" w:rsidRPr="0026293C" w:rsidRDefault="00DE17AA" w:rsidP="00F74A2C">
      <w:pPr>
        <w:spacing w:line="276" w:lineRule="auto"/>
        <w:ind w:firstLineChars="253" w:firstLine="708"/>
        <w:jc w:val="both"/>
        <w:rPr>
          <w:rFonts w:ascii="Times New Roman" w:hAnsi="Times New Roman"/>
        </w:rPr>
      </w:pPr>
      <w:r w:rsidRPr="0026293C">
        <w:rPr>
          <w:rFonts w:ascii="Times New Roman" w:hAnsi="Times New Roman"/>
        </w:rPr>
        <w:t>- Thực hiện thu gom, phân loại, lưu giữ và chuyển giao chất thải theo quy định.</w:t>
      </w:r>
    </w:p>
    <w:p w14:paraId="1C793820" w14:textId="77777777" w:rsidR="00DE17AA" w:rsidRPr="0026293C" w:rsidRDefault="00DE17AA" w:rsidP="00F74A2C">
      <w:pPr>
        <w:spacing w:line="276" w:lineRule="auto"/>
        <w:ind w:firstLineChars="253" w:firstLine="708"/>
        <w:jc w:val="both"/>
        <w:rPr>
          <w:rFonts w:ascii="Times New Roman" w:hAnsi="Times New Roman"/>
        </w:rPr>
      </w:pPr>
      <w:r w:rsidRPr="0026293C">
        <w:rPr>
          <w:rFonts w:ascii="Times New Roman" w:hAnsi="Times New Roman"/>
        </w:rPr>
        <w:lastRenderedPageBreak/>
        <w:t>- Hạn chế sử dụng sản phẩm nhựa dùng một lần trong hội họp, sinh hoạt và các hoạt động tập thể.</w:t>
      </w:r>
    </w:p>
    <w:p w14:paraId="716AE748" w14:textId="77777777" w:rsidR="00DE17AA" w:rsidRPr="0026293C" w:rsidRDefault="00DE17AA" w:rsidP="00F74A2C">
      <w:pPr>
        <w:spacing w:line="276" w:lineRule="auto"/>
        <w:ind w:firstLineChars="253" w:firstLine="708"/>
        <w:jc w:val="both"/>
        <w:rPr>
          <w:rFonts w:ascii="Times New Roman" w:hAnsi="Times New Roman"/>
        </w:rPr>
      </w:pPr>
      <w:r w:rsidRPr="0026293C">
        <w:rPr>
          <w:rFonts w:ascii="Times New Roman" w:hAnsi="Times New Roman"/>
        </w:rPr>
        <w:t>- Tuyên truyền, giáo dục cán bộ, công chức, viên chức, người lao động và học sinh về ý thức bảo vệ môi trường, sử dụng tiết kiệm điện, nước, giấy và các nguồn tài nguyên.</w:t>
      </w:r>
    </w:p>
    <w:p w14:paraId="2D37B62F" w14:textId="77777777" w:rsidR="00DE17AA" w:rsidRPr="0026293C" w:rsidRDefault="00DE17AA" w:rsidP="00F74A2C">
      <w:pPr>
        <w:spacing w:line="276" w:lineRule="auto"/>
        <w:ind w:firstLineChars="253" w:firstLine="708"/>
        <w:jc w:val="both"/>
        <w:rPr>
          <w:rFonts w:ascii="Times New Roman" w:hAnsi="Times New Roman"/>
        </w:rPr>
      </w:pPr>
      <w:r w:rsidRPr="0026293C">
        <w:rPr>
          <w:rFonts w:ascii="Times New Roman" w:hAnsi="Times New Roman"/>
        </w:rPr>
        <w:t>- Khuyến khích xây dựng các mô hình “Cơ quan xanh - sạch - đẹp”, “Trường học xanh - sạch - đẹp”, sáng kiến, giải pháp giảm chất thải và bảo vệ môi trường.</w:t>
      </w:r>
    </w:p>
    <w:p w14:paraId="4D54FAD2" w14:textId="77777777" w:rsidR="00BC0794" w:rsidRPr="0026293C" w:rsidRDefault="00DE17AA" w:rsidP="00F74A2C">
      <w:pPr>
        <w:spacing w:line="276" w:lineRule="auto"/>
        <w:ind w:firstLineChars="253" w:firstLine="708"/>
        <w:jc w:val="both"/>
        <w:rPr>
          <w:rFonts w:ascii="Times New Roman" w:hAnsi="Times New Roman"/>
        </w:rPr>
      </w:pPr>
      <w:r w:rsidRPr="0026293C">
        <w:rPr>
          <w:rFonts w:ascii="Times New Roman" w:hAnsi="Times New Roman"/>
        </w:rPr>
        <w:t>Lồng ghép nội dung bảo vệ môi trường vào các hoạt động ngoại khóa, sinh hoạt tập thể phù hợp với từng đơn vị</w:t>
      </w:r>
      <w:r w:rsidR="00BC0794" w:rsidRPr="0026293C">
        <w:rPr>
          <w:rFonts w:ascii="Times New Roman" w:hAnsi="Times New Roman"/>
        </w:rPr>
        <w:t>.</w:t>
      </w:r>
    </w:p>
    <w:p w14:paraId="50272AA5" w14:textId="77777777" w:rsidR="00BC0794" w:rsidRPr="0026293C" w:rsidRDefault="00052528" w:rsidP="00F74A2C">
      <w:pPr>
        <w:spacing w:line="276" w:lineRule="auto"/>
        <w:ind w:firstLineChars="253" w:firstLine="711"/>
        <w:jc w:val="both"/>
        <w:rPr>
          <w:rFonts w:ascii="Times New Roman" w:hAnsi="Times New Roman"/>
          <w:b/>
        </w:rPr>
      </w:pPr>
      <w:r w:rsidRPr="0026293C">
        <w:rPr>
          <w:rFonts w:ascii="Times New Roman" w:hAnsi="Times New Roman"/>
          <w:b/>
        </w:rPr>
        <w:t>6</w:t>
      </w:r>
      <w:r w:rsidR="00BC0794" w:rsidRPr="0026293C">
        <w:rPr>
          <w:rFonts w:ascii="Times New Roman" w:hAnsi="Times New Roman"/>
          <w:b/>
        </w:rPr>
        <w:t xml:space="preserve">. </w:t>
      </w:r>
      <w:r w:rsidR="003D7B09" w:rsidRPr="0026293C">
        <w:rPr>
          <w:rFonts w:ascii="Times New Roman" w:hAnsi="Times New Roman"/>
          <w:b/>
        </w:rPr>
        <w:t>Thực hiện trách nhiệm bảo vệ môi trường đối với doanh nghiệp, cơ sở sản xuất, kinh doanh, dịch vụ</w:t>
      </w:r>
    </w:p>
    <w:p w14:paraId="099BEC6A" w14:textId="77777777" w:rsidR="003D7B09" w:rsidRPr="0026293C" w:rsidRDefault="00DF3E19" w:rsidP="00F74A2C">
      <w:pPr>
        <w:spacing w:line="276" w:lineRule="auto"/>
        <w:ind w:firstLineChars="253" w:firstLine="708"/>
        <w:jc w:val="both"/>
        <w:rPr>
          <w:rFonts w:ascii="Times New Roman" w:hAnsi="Times New Roman"/>
        </w:rPr>
      </w:pPr>
      <w:r w:rsidRPr="0026293C">
        <w:rPr>
          <w:rFonts w:ascii="Times New Roman" w:hAnsi="Times New Roman"/>
        </w:rPr>
        <w:t xml:space="preserve">- </w:t>
      </w:r>
      <w:r w:rsidR="003D7B09" w:rsidRPr="0026293C">
        <w:rPr>
          <w:rFonts w:ascii="Times New Roman" w:hAnsi="Times New Roman"/>
        </w:rPr>
        <w:t>Chấp hành đầy đủ các quy định của pháp luật về bảo vệ môi trường trong quá trình hoạt động.</w:t>
      </w:r>
    </w:p>
    <w:p w14:paraId="3DC94446" w14:textId="77777777" w:rsidR="003D7B09" w:rsidRPr="0026293C" w:rsidRDefault="003D7B09" w:rsidP="00F74A2C">
      <w:pPr>
        <w:spacing w:line="276" w:lineRule="auto"/>
        <w:ind w:firstLineChars="253" w:firstLine="708"/>
        <w:jc w:val="both"/>
        <w:rPr>
          <w:rFonts w:ascii="Times New Roman" w:hAnsi="Times New Roman"/>
        </w:rPr>
      </w:pPr>
      <w:r w:rsidRPr="0026293C">
        <w:rPr>
          <w:rFonts w:ascii="Times New Roman" w:hAnsi="Times New Roman"/>
        </w:rPr>
        <w:t>- Thực hiện phân loại, thu gom, lưu giữ, chuyển giao và xử lý chất thải theo đúng quy định và phù hợp với loại hình hoạt động.</w:t>
      </w:r>
    </w:p>
    <w:p w14:paraId="6D4CF9E2" w14:textId="77777777" w:rsidR="003D7B09" w:rsidRPr="0026293C" w:rsidRDefault="003D7B09" w:rsidP="00F74A2C">
      <w:pPr>
        <w:spacing w:line="276" w:lineRule="auto"/>
        <w:ind w:firstLineChars="253" w:firstLine="708"/>
        <w:jc w:val="both"/>
        <w:rPr>
          <w:rFonts w:ascii="Times New Roman" w:hAnsi="Times New Roman"/>
        </w:rPr>
      </w:pPr>
      <w:r w:rsidRPr="0026293C">
        <w:rPr>
          <w:rFonts w:ascii="Times New Roman" w:hAnsi="Times New Roman"/>
        </w:rPr>
        <w:t>- Chủ động thực hiện các giải pháp giảm thiểu chất thải phát sinh, tiết kiệm tài nguyên và hạn chế sử dụng sản phẩm nhựa dùng một lần.</w:t>
      </w:r>
    </w:p>
    <w:p w14:paraId="3D1B45BE" w14:textId="77777777" w:rsidR="003D7B09" w:rsidRPr="0026293C" w:rsidRDefault="003D7B09" w:rsidP="00F74A2C">
      <w:pPr>
        <w:spacing w:line="276" w:lineRule="auto"/>
        <w:ind w:firstLineChars="253" w:firstLine="708"/>
        <w:jc w:val="both"/>
        <w:rPr>
          <w:rFonts w:ascii="Times New Roman" w:hAnsi="Times New Roman"/>
        </w:rPr>
      </w:pPr>
      <w:r w:rsidRPr="0026293C">
        <w:rPr>
          <w:rFonts w:ascii="Times New Roman" w:hAnsi="Times New Roman"/>
        </w:rPr>
        <w:t>- Chủ động nghiên cứu, áp dụng các giải pháp, công nghệ sản xuất sạch hơn, tiết kiệm tài nguyên, giảm phát sinh chất thải phù hợp với điều kiện và loại hình hoạt động.</w:t>
      </w:r>
    </w:p>
    <w:p w14:paraId="5A4F6090" w14:textId="77777777" w:rsidR="003D7B09" w:rsidRPr="0026293C" w:rsidRDefault="003D7B09" w:rsidP="00F74A2C">
      <w:pPr>
        <w:spacing w:line="276" w:lineRule="auto"/>
        <w:ind w:firstLineChars="253" w:firstLine="708"/>
        <w:jc w:val="both"/>
        <w:rPr>
          <w:rFonts w:ascii="Times New Roman" w:hAnsi="Times New Roman"/>
        </w:rPr>
      </w:pPr>
      <w:r w:rsidRPr="0026293C">
        <w:rPr>
          <w:rFonts w:ascii="Times New Roman" w:hAnsi="Times New Roman"/>
        </w:rPr>
        <w:t>- Không để hoạt động sản xuất, kinh doanh, dịch vụ gây ô nhiễm môi trường, ảnh hưởng đến đời sống và sinh hoạt của khu dân cư.</w:t>
      </w:r>
    </w:p>
    <w:p w14:paraId="32386CA6" w14:textId="77777777" w:rsidR="003D7B09" w:rsidRPr="0026293C" w:rsidRDefault="003D7B09" w:rsidP="00F74A2C">
      <w:pPr>
        <w:spacing w:line="276" w:lineRule="auto"/>
        <w:ind w:firstLineChars="253" w:firstLine="708"/>
        <w:jc w:val="both"/>
        <w:rPr>
          <w:rFonts w:ascii="Times New Roman" w:hAnsi="Times New Roman"/>
        </w:rPr>
      </w:pPr>
      <w:r w:rsidRPr="0026293C">
        <w:rPr>
          <w:rFonts w:ascii="Times New Roman" w:hAnsi="Times New Roman"/>
        </w:rPr>
        <w:t>- Chủ động khắc phục các tồn tại, hạn chế về vệ sinh môi trường thuộc trách nhiệm của cơ sở.</w:t>
      </w:r>
    </w:p>
    <w:p w14:paraId="39ACEB34" w14:textId="77777777" w:rsidR="00BC0794" w:rsidRPr="0026293C" w:rsidRDefault="003D7B09" w:rsidP="00F74A2C">
      <w:pPr>
        <w:spacing w:line="276" w:lineRule="auto"/>
        <w:ind w:firstLineChars="253" w:firstLine="708"/>
        <w:jc w:val="both"/>
        <w:rPr>
          <w:rFonts w:ascii="Times New Roman" w:hAnsi="Times New Roman"/>
        </w:rPr>
      </w:pPr>
      <w:r w:rsidRPr="0026293C">
        <w:rPr>
          <w:rFonts w:ascii="Times New Roman" w:hAnsi="Times New Roman"/>
        </w:rPr>
        <w:t>- Phối hợp với UBND phường và cơ quan có thẩm quyền trong quá trình kiểm tra, xác minh, cung cấp thông tin và xử lý các vấn đề liên quan đến môi trường theo quy định</w:t>
      </w:r>
      <w:r w:rsidR="00BC0794" w:rsidRPr="0026293C">
        <w:rPr>
          <w:rFonts w:ascii="Times New Roman" w:hAnsi="Times New Roman"/>
        </w:rPr>
        <w:t>.</w:t>
      </w:r>
    </w:p>
    <w:p w14:paraId="39C80DFF" w14:textId="77777777" w:rsidR="00BC0794" w:rsidRPr="0026293C" w:rsidRDefault="00052528" w:rsidP="00F74A2C">
      <w:pPr>
        <w:spacing w:line="276" w:lineRule="auto"/>
        <w:ind w:firstLineChars="253" w:firstLine="711"/>
        <w:jc w:val="both"/>
        <w:rPr>
          <w:rFonts w:ascii="Times New Roman" w:hAnsi="Times New Roman"/>
          <w:b/>
        </w:rPr>
      </w:pPr>
      <w:r w:rsidRPr="0026293C">
        <w:rPr>
          <w:rFonts w:ascii="Times New Roman" w:hAnsi="Times New Roman"/>
          <w:b/>
        </w:rPr>
        <w:t>7</w:t>
      </w:r>
      <w:r w:rsidR="00BC0794" w:rsidRPr="0026293C">
        <w:rPr>
          <w:rFonts w:ascii="Times New Roman" w:hAnsi="Times New Roman"/>
          <w:b/>
        </w:rPr>
        <w:t xml:space="preserve">. </w:t>
      </w:r>
      <w:r w:rsidR="004B0ED0" w:rsidRPr="0026293C">
        <w:rPr>
          <w:rFonts w:ascii="Times New Roman" w:hAnsi="Times New Roman"/>
          <w:b/>
        </w:rPr>
        <w:t>Tổ chức các đợt ra quân vệ sinh môi trường, chỉnh trang cảnh quan</w:t>
      </w:r>
    </w:p>
    <w:p w14:paraId="4ACDBCE3" w14:textId="77777777" w:rsidR="00BC0794" w:rsidRPr="0026293C" w:rsidRDefault="0081668A" w:rsidP="00F74A2C">
      <w:pPr>
        <w:spacing w:line="276" w:lineRule="auto"/>
        <w:ind w:firstLineChars="253" w:firstLine="708"/>
        <w:jc w:val="both"/>
        <w:rPr>
          <w:rFonts w:ascii="Times New Roman" w:hAnsi="Times New Roman"/>
        </w:rPr>
      </w:pPr>
      <w:r w:rsidRPr="0026293C">
        <w:rPr>
          <w:rFonts w:ascii="Times New Roman" w:hAnsi="Times New Roman"/>
        </w:rPr>
        <w:t>UBND phường phối hợp với Ban Thường trực Ủy ban MTTQ Việt Nam phường, các tổ chức chính trị - xã hội, các tổ dân phố và đơn vị có liên quan tổ chức các đợt ra quân vệ sinh môi trường theo chuyên đề, theo thời điểm hoặc khi phát sinh yêu cầu thực tế</w:t>
      </w:r>
      <w:r w:rsidR="00B64D95" w:rsidRPr="0026293C">
        <w:rPr>
          <w:rFonts w:ascii="Times New Roman" w:hAnsi="Times New Roman"/>
        </w:rPr>
        <w:t>.</w:t>
      </w:r>
    </w:p>
    <w:p w14:paraId="51D434B8" w14:textId="77777777" w:rsidR="00BC0794" w:rsidRPr="0026293C" w:rsidRDefault="00BC0794" w:rsidP="00F74A2C">
      <w:pPr>
        <w:spacing w:line="276" w:lineRule="auto"/>
        <w:ind w:firstLineChars="253" w:firstLine="708"/>
        <w:jc w:val="both"/>
        <w:rPr>
          <w:rFonts w:ascii="Times New Roman" w:hAnsi="Times New Roman"/>
        </w:rPr>
      </w:pPr>
      <w:r w:rsidRPr="0026293C">
        <w:rPr>
          <w:rFonts w:ascii="Times New Roman" w:hAnsi="Times New Roman"/>
        </w:rPr>
        <w:t>Tậ</w:t>
      </w:r>
      <w:r w:rsidR="0081653A" w:rsidRPr="0026293C">
        <w:rPr>
          <w:rFonts w:ascii="Times New Roman" w:hAnsi="Times New Roman"/>
        </w:rPr>
        <w:t>p trung vào</w:t>
      </w:r>
      <w:r w:rsidRPr="0026293C">
        <w:rPr>
          <w:rFonts w:ascii="Times New Roman" w:hAnsi="Times New Roman"/>
        </w:rPr>
        <w:t>:</w:t>
      </w:r>
    </w:p>
    <w:p w14:paraId="54F75208" w14:textId="77777777" w:rsidR="00BF6E4B" w:rsidRPr="0026293C" w:rsidRDefault="001076B2" w:rsidP="00F74A2C">
      <w:pPr>
        <w:spacing w:line="276" w:lineRule="auto"/>
        <w:ind w:firstLineChars="253" w:firstLine="708"/>
        <w:jc w:val="both"/>
        <w:rPr>
          <w:rFonts w:ascii="Times New Roman" w:hAnsi="Times New Roman"/>
        </w:rPr>
      </w:pPr>
      <w:r w:rsidRPr="0026293C">
        <w:rPr>
          <w:rFonts w:ascii="Times New Roman" w:hAnsi="Times New Roman"/>
        </w:rPr>
        <w:t xml:space="preserve">- </w:t>
      </w:r>
      <w:r w:rsidR="00BF6E4B" w:rsidRPr="0026293C">
        <w:rPr>
          <w:rFonts w:ascii="Times New Roman" w:hAnsi="Times New Roman"/>
        </w:rPr>
        <w:t>Thu gom, xử lý rác thải tồn đọng tại các khu vực công cộng.</w:t>
      </w:r>
    </w:p>
    <w:p w14:paraId="2F12D8EB" w14:textId="77777777" w:rsidR="00BF6E4B" w:rsidRPr="0026293C" w:rsidRDefault="00BF6E4B" w:rsidP="00F74A2C">
      <w:pPr>
        <w:spacing w:line="276" w:lineRule="auto"/>
        <w:ind w:firstLineChars="253" w:firstLine="708"/>
        <w:jc w:val="both"/>
        <w:rPr>
          <w:rFonts w:ascii="Times New Roman" w:hAnsi="Times New Roman"/>
        </w:rPr>
      </w:pPr>
      <w:r w:rsidRPr="0026293C">
        <w:rPr>
          <w:rFonts w:ascii="Times New Roman" w:hAnsi="Times New Roman"/>
        </w:rPr>
        <w:t>- Vệ sinh đường phố, ngõ phố, khu dân cư.</w:t>
      </w:r>
    </w:p>
    <w:p w14:paraId="01188B50" w14:textId="77777777" w:rsidR="00BF6E4B" w:rsidRPr="0026293C" w:rsidRDefault="00BF6E4B" w:rsidP="00F74A2C">
      <w:pPr>
        <w:spacing w:line="276" w:lineRule="auto"/>
        <w:ind w:firstLineChars="253" w:firstLine="708"/>
        <w:jc w:val="both"/>
        <w:rPr>
          <w:rFonts w:ascii="Times New Roman" w:hAnsi="Times New Roman"/>
        </w:rPr>
      </w:pPr>
      <w:r w:rsidRPr="0026293C">
        <w:rPr>
          <w:rFonts w:ascii="Times New Roman" w:hAnsi="Times New Roman"/>
        </w:rPr>
        <w:t>- Phát quang bụi rậm, khơi thông cống rãnh, dòng chảy tại các khu vực phù hợp.</w:t>
      </w:r>
    </w:p>
    <w:p w14:paraId="25A52AAB" w14:textId="77777777" w:rsidR="00BF6E4B" w:rsidRPr="0026293C" w:rsidRDefault="00BF6E4B" w:rsidP="00F74A2C">
      <w:pPr>
        <w:spacing w:line="276" w:lineRule="auto"/>
        <w:ind w:firstLineChars="253" w:firstLine="708"/>
        <w:jc w:val="both"/>
        <w:rPr>
          <w:rFonts w:ascii="Times New Roman" w:hAnsi="Times New Roman"/>
        </w:rPr>
      </w:pPr>
      <w:r w:rsidRPr="0026293C">
        <w:rPr>
          <w:rFonts w:ascii="Times New Roman" w:hAnsi="Times New Roman"/>
        </w:rPr>
        <w:t>- Vệ sinh khu vực ven sông, hồ, kênh, mương và các địa điểm công cộng.</w:t>
      </w:r>
    </w:p>
    <w:p w14:paraId="4C62BB36" w14:textId="77777777" w:rsidR="00BF6E4B" w:rsidRPr="0026293C" w:rsidRDefault="00BF6E4B" w:rsidP="00F74A2C">
      <w:pPr>
        <w:spacing w:line="276" w:lineRule="auto"/>
        <w:ind w:firstLineChars="253" w:firstLine="708"/>
        <w:jc w:val="both"/>
        <w:rPr>
          <w:rFonts w:ascii="Times New Roman" w:hAnsi="Times New Roman"/>
        </w:rPr>
      </w:pPr>
      <w:r w:rsidRPr="0026293C">
        <w:rPr>
          <w:rFonts w:ascii="Times New Roman" w:hAnsi="Times New Roman"/>
        </w:rPr>
        <w:lastRenderedPageBreak/>
        <w:t>- Chỉnh trang, trồng và chăm sóc cây xanh, hoa tại các tuyến đường, khu vực công cộng.</w:t>
      </w:r>
    </w:p>
    <w:p w14:paraId="02B4EAD6" w14:textId="77777777" w:rsidR="00BF6E4B" w:rsidRPr="0026293C" w:rsidRDefault="00BF6E4B" w:rsidP="00F74A2C">
      <w:pPr>
        <w:spacing w:line="276" w:lineRule="auto"/>
        <w:ind w:firstLineChars="253" w:firstLine="708"/>
        <w:jc w:val="both"/>
        <w:rPr>
          <w:rFonts w:ascii="Times New Roman" w:hAnsi="Times New Roman"/>
        </w:rPr>
      </w:pPr>
      <w:r w:rsidRPr="0026293C">
        <w:rPr>
          <w:rFonts w:ascii="Times New Roman" w:hAnsi="Times New Roman"/>
        </w:rPr>
        <w:t>- Xử lý, làm sạch các khu vực có nguy cơ phát sinh điểm tập kết rác tự phát.</w:t>
      </w:r>
    </w:p>
    <w:p w14:paraId="71A1D839" w14:textId="77777777" w:rsidR="00BC0794" w:rsidRPr="0026293C" w:rsidRDefault="00BF6E4B" w:rsidP="00F74A2C">
      <w:pPr>
        <w:spacing w:line="276" w:lineRule="auto"/>
        <w:ind w:firstLineChars="253" w:firstLine="708"/>
        <w:jc w:val="both"/>
        <w:rPr>
          <w:rFonts w:ascii="Times New Roman" w:hAnsi="Times New Roman"/>
        </w:rPr>
      </w:pPr>
      <w:r w:rsidRPr="0026293C">
        <w:rPr>
          <w:rFonts w:ascii="Times New Roman" w:hAnsi="Times New Roman"/>
        </w:rPr>
        <w:t>- Vận động các hộ gia đình, cơ quan, đơn vị cùng tham gia và duy trì kết quả sau ra quân</w:t>
      </w:r>
      <w:r w:rsidR="00BC0794" w:rsidRPr="0026293C">
        <w:rPr>
          <w:rFonts w:ascii="Times New Roman" w:hAnsi="Times New Roman"/>
        </w:rPr>
        <w:t>.</w:t>
      </w:r>
    </w:p>
    <w:p w14:paraId="68F103A9" w14:textId="77777777" w:rsidR="00D92437" w:rsidRPr="0026293C" w:rsidRDefault="00D92437" w:rsidP="00F74A2C">
      <w:pPr>
        <w:spacing w:line="276" w:lineRule="auto"/>
        <w:ind w:firstLineChars="253" w:firstLine="711"/>
        <w:jc w:val="both"/>
        <w:rPr>
          <w:rFonts w:ascii="Times New Roman" w:hAnsi="Times New Roman"/>
          <w:b/>
        </w:rPr>
      </w:pPr>
      <w:r w:rsidRPr="0026293C">
        <w:rPr>
          <w:rFonts w:ascii="Times New Roman" w:hAnsi="Times New Roman"/>
          <w:b/>
        </w:rPr>
        <w:t>8. Hướng dẫn, tập huấn và nâng cao năng lực</w:t>
      </w:r>
    </w:p>
    <w:p w14:paraId="01264C08" w14:textId="77777777" w:rsidR="00D92437" w:rsidRPr="0026293C" w:rsidRDefault="00D92437" w:rsidP="00F74A2C">
      <w:pPr>
        <w:spacing w:line="276" w:lineRule="auto"/>
        <w:ind w:firstLineChars="253" w:firstLine="708"/>
        <w:jc w:val="both"/>
        <w:rPr>
          <w:rFonts w:ascii="Times New Roman" w:hAnsi="Times New Roman"/>
        </w:rPr>
      </w:pPr>
      <w:r w:rsidRPr="0026293C">
        <w:rPr>
          <w:rFonts w:ascii="Times New Roman" w:hAnsi="Times New Roman"/>
        </w:rPr>
        <w:t>- Phối hợp tổ chức hướng dẫn, cung cấp tài liệu, trao đổi kinh nghiệm về phân loại, thu gom chất thải; giảm rác thải nhựa; xây dựng, duy trì mô hình môi trường; kỹ năng tuyên truyền, vận động và phản ánh các vấn đề môi trường.</w:t>
      </w:r>
    </w:p>
    <w:p w14:paraId="353F7605" w14:textId="77777777" w:rsidR="00D92437" w:rsidRPr="0026293C" w:rsidRDefault="00D92437" w:rsidP="00F74A2C">
      <w:pPr>
        <w:spacing w:line="276" w:lineRule="auto"/>
        <w:ind w:firstLineChars="253" w:firstLine="708"/>
        <w:jc w:val="both"/>
        <w:rPr>
          <w:rFonts w:ascii="Times New Roman" w:hAnsi="Times New Roman"/>
        </w:rPr>
      </w:pPr>
      <w:r w:rsidRPr="0026293C">
        <w:rPr>
          <w:rFonts w:ascii="Times New Roman" w:hAnsi="Times New Roman"/>
        </w:rPr>
        <w:t>- Ưu tiên cán bộ tổ dân phố, Ban Công tác Mặt trận, các tổ chức chính trị - xã hội và lực lượng nòng cốt ở khu dân cư.</w:t>
      </w:r>
    </w:p>
    <w:p w14:paraId="5E9F709D" w14:textId="77777777" w:rsidR="00D92437" w:rsidRPr="0026293C" w:rsidRDefault="00D92437" w:rsidP="00F74A2C">
      <w:pPr>
        <w:spacing w:line="276" w:lineRule="auto"/>
        <w:ind w:firstLineChars="253" w:firstLine="708"/>
        <w:jc w:val="both"/>
        <w:rPr>
          <w:rFonts w:ascii="Times New Roman" w:hAnsi="Times New Roman"/>
        </w:rPr>
      </w:pPr>
      <w:r w:rsidRPr="0026293C">
        <w:rPr>
          <w:rFonts w:ascii="Times New Roman" w:hAnsi="Times New Roman"/>
        </w:rPr>
        <w:t>- Khuyến khích tham quan, trao đổi, học tập các mô hình bảo vệ môi trường hiệu quả, thiết thực, có khả năng duy trì và nhân rộng phù hợp với điều kiện địa phương</w:t>
      </w:r>
    </w:p>
    <w:p w14:paraId="25B0115D" w14:textId="77777777" w:rsidR="00BC0794" w:rsidRPr="0026293C" w:rsidRDefault="000E6543" w:rsidP="00F74A2C">
      <w:pPr>
        <w:spacing w:line="276" w:lineRule="auto"/>
        <w:ind w:firstLineChars="253" w:firstLine="711"/>
        <w:jc w:val="both"/>
        <w:rPr>
          <w:rFonts w:ascii="Times New Roman" w:hAnsi="Times New Roman"/>
          <w:b/>
        </w:rPr>
      </w:pPr>
      <w:r w:rsidRPr="0026293C">
        <w:rPr>
          <w:rFonts w:ascii="Times New Roman" w:hAnsi="Times New Roman"/>
          <w:b/>
        </w:rPr>
        <w:t>9</w:t>
      </w:r>
      <w:r w:rsidR="00BC0794" w:rsidRPr="0026293C">
        <w:rPr>
          <w:rFonts w:ascii="Times New Roman" w:hAnsi="Times New Roman"/>
          <w:b/>
        </w:rPr>
        <w:t xml:space="preserve">. </w:t>
      </w:r>
      <w:r w:rsidR="00544206" w:rsidRPr="0026293C">
        <w:rPr>
          <w:rFonts w:ascii="Times New Roman" w:hAnsi="Times New Roman"/>
          <w:b/>
        </w:rPr>
        <w:t>T</w:t>
      </w:r>
      <w:r w:rsidR="00EC5E2C" w:rsidRPr="0026293C">
        <w:rPr>
          <w:rFonts w:ascii="Times New Roman" w:hAnsi="Times New Roman"/>
          <w:b/>
        </w:rPr>
        <w:t>ăng cường tiếp nhận, xác minh và xử lý phản ánh về môi trường</w:t>
      </w:r>
    </w:p>
    <w:p w14:paraId="6E96E22B" w14:textId="77777777" w:rsidR="000E6543" w:rsidRPr="0026293C" w:rsidRDefault="001076B2" w:rsidP="00F74A2C">
      <w:pPr>
        <w:spacing w:line="276" w:lineRule="auto"/>
        <w:ind w:firstLineChars="253" w:firstLine="708"/>
        <w:jc w:val="both"/>
        <w:rPr>
          <w:rFonts w:ascii="Times New Roman" w:hAnsi="Times New Roman"/>
        </w:rPr>
      </w:pPr>
      <w:r w:rsidRPr="0026293C">
        <w:rPr>
          <w:rFonts w:ascii="Times New Roman" w:hAnsi="Times New Roman"/>
        </w:rPr>
        <w:t xml:space="preserve">- </w:t>
      </w:r>
      <w:r w:rsidR="000E6543" w:rsidRPr="0026293C">
        <w:rPr>
          <w:rFonts w:ascii="Times New Roman" w:hAnsi="Times New Roman"/>
        </w:rPr>
        <w:t>Thường xuyên nắm tình hình, rà soát các khu vực có nguy cơ phát sinh ô nhiễm, điểm tồn đọng rác, điểm tập kết rác không đúng quy định.</w:t>
      </w:r>
    </w:p>
    <w:p w14:paraId="2D6F6D1B" w14:textId="77777777" w:rsidR="000E6543" w:rsidRPr="0026293C" w:rsidRDefault="000E6543" w:rsidP="00F74A2C">
      <w:pPr>
        <w:spacing w:line="276" w:lineRule="auto"/>
        <w:ind w:firstLineChars="253" w:firstLine="708"/>
        <w:jc w:val="both"/>
        <w:rPr>
          <w:rFonts w:ascii="Times New Roman" w:hAnsi="Times New Roman"/>
        </w:rPr>
      </w:pPr>
      <w:r w:rsidRPr="0026293C">
        <w:rPr>
          <w:rFonts w:ascii="Times New Roman" w:hAnsi="Times New Roman"/>
        </w:rPr>
        <w:t>- Tiếp nhận thông tin phản ánh của Nhân dân, tổ dân phố, MTTQ và các tổ chức chính trị - xã hội về các vấn đề môi trường.</w:t>
      </w:r>
    </w:p>
    <w:p w14:paraId="26B9646D" w14:textId="77777777" w:rsidR="000E6543" w:rsidRPr="0026293C" w:rsidRDefault="000E6543" w:rsidP="00F74A2C">
      <w:pPr>
        <w:spacing w:line="276" w:lineRule="auto"/>
        <w:ind w:firstLineChars="253" w:firstLine="708"/>
        <w:jc w:val="both"/>
        <w:rPr>
          <w:rFonts w:ascii="Times New Roman" w:hAnsi="Times New Roman"/>
        </w:rPr>
      </w:pPr>
      <w:r w:rsidRPr="0026293C">
        <w:rPr>
          <w:rFonts w:ascii="Times New Roman" w:hAnsi="Times New Roman"/>
        </w:rPr>
        <w:t>- Đối với vụ việc thuộc phạm vi, thẩm quyền của UBND phường: tổ chức kiểm tra, xác minh và xử lý hoặc tham mưu xử lý theo quy định.</w:t>
      </w:r>
    </w:p>
    <w:p w14:paraId="314E653E" w14:textId="77777777" w:rsidR="000E6543" w:rsidRPr="0026293C" w:rsidRDefault="000E6543" w:rsidP="00F74A2C">
      <w:pPr>
        <w:spacing w:line="276" w:lineRule="auto"/>
        <w:ind w:firstLineChars="253" w:firstLine="708"/>
        <w:jc w:val="both"/>
        <w:rPr>
          <w:rFonts w:ascii="Times New Roman" w:hAnsi="Times New Roman"/>
        </w:rPr>
      </w:pPr>
      <w:r w:rsidRPr="0026293C">
        <w:rPr>
          <w:rFonts w:ascii="Times New Roman" w:hAnsi="Times New Roman"/>
        </w:rPr>
        <w:t>- Đối với vụ việc vượt thẩm quyền: tổng hợp thông tin, hồ sơ, báo cáo và đề nghị cơ quan có thẩm quyền xem xét, giải quyết.</w:t>
      </w:r>
    </w:p>
    <w:p w14:paraId="278EC57B" w14:textId="77777777" w:rsidR="000E6543" w:rsidRPr="0026293C" w:rsidRDefault="000E6543" w:rsidP="00F74A2C">
      <w:pPr>
        <w:spacing w:line="276" w:lineRule="auto"/>
        <w:ind w:firstLineChars="253" w:firstLine="708"/>
        <w:jc w:val="both"/>
        <w:rPr>
          <w:rFonts w:ascii="Times New Roman" w:hAnsi="Times New Roman"/>
        </w:rPr>
      </w:pPr>
      <w:r w:rsidRPr="0026293C">
        <w:rPr>
          <w:rFonts w:ascii="Times New Roman" w:hAnsi="Times New Roman"/>
        </w:rPr>
        <w:t>- Đối với vụ việc cần phối hợp chuyên môn, chủ động phối hợp với cơ quan chuyên môn cấp tỉnh, Công an phường, đơn vị thu gom, vận chuyển chất thải và các đơn vị có liên quan để xác minh, xử lý theo chức năng.</w:t>
      </w:r>
    </w:p>
    <w:p w14:paraId="2B3ABDE0" w14:textId="77777777" w:rsidR="00BC0794" w:rsidRPr="0026293C" w:rsidRDefault="000E6543" w:rsidP="00F74A2C">
      <w:pPr>
        <w:spacing w:line="276" w:lineRule="auto"/>
        <w:ind w:firstLineChars="253" w:firstLine="708"/>
        <w:jc w:val="both"/>
        <w:rPr>
          <w:rFonts w:ascii="Times New Roman" w:hAnsi="Times New Roman"/>
        </w:rPr>
      </w:pPr>
      <w:r w:rsidRPr="0026293C">
        <w:rPr>
          <w:rFonts w:ascii="Times New Roman" w:hAnsi="Times New Roman"/>
        </w:rPr>
        <w:t>- Theo dõi kết quả giải quyết, hạn chế tình trạng phản ánh kéo dài hoặc các điểm ô nhiễm tái diễn mà không có biện pháp xử lý, khắc phục</w:t>
      </w:r>
      <w:r w:rsidR="00BC0794" w:rsidRPr="0026293C">
        <w:rPr>
          <w:rFonts w:ascii="Times New Roman" w:hAnsi="Times New Roman"/>
        </w:rPr>
        <w:t>.</w:t>
      </w:r>
    </w:p>
    <w:p w14:paraId="07930B14" w14:textId="77777777" w:rsidR="00DC050A" w:rsidRPr="0026293C" w:rsidRDefault="006C486B" w:rsidP="00F74A2C">
      <w:pPr>
        <w:spacing w:line="276" w:lineRule="auto"/>
        <w:ind w:firstLineChars="253" w:firstLine="711"/>
        <w:jc w:val="both"/>
        <w:rPr>
          <w:rFonts w:ascii="Times New Roman" w:hAnsi="Times New Roman"/>
          <w:b/>
        </w:rPr>
      </w:pPr>
      <w:r w:rsidRPr="0026293C">
        <w:rPr>
          <w:rFonts w:ascii="Times New Roman" w:hAnsi="Times New Roman"/>
          <w:b/>
        </w:rPr>
        <w:t>10</w:t>
      </w:r>
      <w:r w:rsidR="00DC050A" w:rsidRPr="0026293C">
        <w:rPr>
          <w:rFonts w:ascii="Times New Roman" w:hAnsi="Times New Roman"/>
          <w:b/>
        </w:rPr>
        <w:t xml:space="preserve">. </w:t>
      </w:r>
      <w:r w:rsidRPr="0026293C">
        <w:rPr>
          <w:rFonts w:ascii="Times New Roman" w:hAnsi="Times New Roman"/>
          <w:b/>
        </w:rPr>
        <w:t>Xây dựng, duy trì và nhân rộng các mô hình bảo vệ môi trường</w:t>
      </w:r>
    </w:p>
    <w:p w14:paraId="2F1CA36E" w14:textId="77777777" w:rsidR="00DC050A" w:rsidRPr="0026293C" w:rsidRDefault="00B57B48" w:rsidP="00F74A2C">
      <w:pPr>
        <w:spacing w:line="276" w:lineRule="auto"/>
        <w:ind w:firstLineChars="253" w:firstLine="708"/>
        <w:jc w:val="both"/>
        <w:rPr>
          <w:rFonts w:ascii="Times New Roman" w:hAnsi="Times New Roman"/>
        </w:rPr>
      </w:pPr>
      <w:r w:rsidRPr="0026293C">
        <w:rPr>
          <w:rFonts w:ascii="Times New Roman" w:hAnsi="Times New Roman"/>
        </w:rPr>
        <w:t xml:space="preserve">- </w:t>
      </w:r>
      <w:r w:rsidR="004961E3" w:rsidRPr="0026293C">
        <w:rPr>
          <w:rFonts w:ascii="Times New Roman" w:hAnsi="Times New Roman"/>
        </w:rPr>
        <w:t>Khuyến khích các tổ dân phố, Ủy ban MTTQ Việt Nam phường và các tổ chức chính trị - xã hội xây dựng, duy trì và</w:t>
      </w:r>
      <w:r w:rsidRPr="0026293C">
        <w:rPr>
          <w:rFonts w:ascii="Times New Roman" w:hAnsi="Times New Roman"/>
        </w:rPr>
        <w:t xml:space="preserve"> nhân rộng các mô hình phù hợp.</w:t>
      </w:r>
    </w:p>
    <w:p w14:paraId="78B69065" w14:textId="77777777" w:rsidR="00B57B48" w:rsidRPr="0026293C" w:rsidRDefault="00B57B48" w:rsidP="00F74A2C">
      <w:pPr>
        <w:spacing w:line="276" w:lineRule="auto"/>
        <w:ind w:firstLineChars="253" w:firstLine="708"/>
        <w:jc w:val="both"/>
        <w:rPr>
          <w:rFonts w:ascii="Times New Roman" w:hAnsi="Times New Roman"/>
        </w:rPr>
      </w:pPr>
      <w:r w:rsidRPr="0026293C">
        <w:rPr>
          <w:rFonts w:ascii="Times New Roman" w:hAnsi="Times New Roman"/>
        </w:rPr>
        <w:t>- Việc xây dựng mô hình phải chú trọng hiệu quả thực chất, khả năng duy trì lâu dài, sự tham gia của cộng đồng và khả năng nhân rộng.</w:t>
      </w:r>
    </w:p>
    <w:p w14:paraId="0ECE5FF1" w14:textId="77777777" w:rsidR="00B57B48" w:rsidRPr="0026293C" w:rsidRDefault="00B57B48" w:rsidP="00F74A2C">
      <w:pPr>
        <w:spacing w:line="276" w:lineRule="auto"/>
        <w:ind w:firstLineChars="253" w:firstLine="708"/>
        <w:jc w:val="both"/>
        <w:rPr>
          <w:rFonts w:ascii="Times New Roman" w:hAnsi="Times New Roman"/>
        </w:rPr>
      </w:pPr>
      <w:r w:rsidRPr="0026293C">
        <w:rPr>
          <w:rFonts w:ascii="Times New Roman" w:hAnsi="Times New Roman"/>
        </w:rPr>
        <w:t>- Mô hình trọng tâm của phường: Thực hiện theo định hướng của Kế hoạch số 42/KH-MTTQ-BTT, phường Sông Trí lựa chọn mô hình “Tổ dân phố xanh - sạch - không rác tồn đọng, không phát sinh điểm tập kết rác trái quy định” làm nội dung trọng tâm để tập trung tuyên truyền, vận động, tổ chức thực hiện, theo dõi, đánh giá và nhân rộng.</w:t>
      </w:r>
    </w:p>
    <w:p w14:paraId="1E434DBC" w14:textId="77777777" w:rsidR="00DC050A" w:rsidRPr="0026293C" w:rsidRDefault="00B57B48" w:rsidP="00F74A2C">
      <w:pPr>
        <w:spacing w:line="276" w:lineRule="auto"/>
        <w:ind w:firstLineChars="253" w:firstLine="708"/>
        <w:jc w:val="both"/>
        <w:rPr>
          <w:rFonts w:ascii="Times New Roman" w:hAnsi="Times New Roman"/>
        </w:rPr>
      </w:pPr>
      <w:r w:rsidRPr="0026293C">
        <w:rPr>
          <w:rFonts w:ascii="Times New Roman" w:hAnsi="Times New Roman"/>
        </w:rPr>
        <w:lastRenderedPageBreak/>
        <w:t>- Tập trung rà soát các điểm thường xuyên phát sinh rác; duy trì vệ sinh đường, ngõ và khu vực công cộng; vận động Nhân dân đưa rác đúng nơi, đúng thời gian; phối hợp với đơn vị thu gom bảo đảm thu gom theo phương án; phát hiện, phản ánh và xử lý kịp thời các trường hợp đổ rác không đúng quy định; duy trì kết quả sau các đợt ra quân.</w:t>
      </w:r>
      <w:r w:rsidR="00DC050A" w:rsidRPr="0026293C">
        <w:rPr>
          <w:rFonts w:ascii="Times New Roman" w:hAnsi="Times New Roman"/>
        </w:rPr>
        <w:t>.</w:t>
      </w:r>
    </w:p>
    <w:p w14:paraId="1709ED15" w14:textId="10DCBCDD" w:rsidR="00B949F4" w:rsidRPr="0026293C" w:rsidRDefault="00052528" w:rsidP="00F74A2C">
      <w:pPr>
        <w:spacing w:line="276" w:lineRule="auto"/>
        <w:ind w:firstLineChars="253" w:firstLine="711"/>
        <w:jc w:val="both"/>
        <w:rPr>
          <w:rFonts w:ascii="Times New Roman" w:hAnsi="Times New Roman"/>
          <w:b/>
        </w:rPr>
      </w:pPr>
      <w:r w:rsidRPr="0026293C">
        <w:rPr>
          <w:rFonts w:ascii="Times New Roman" w:hAnsi="Times New Roman"/>
          <w:b/>
        </w:rPr>
        <w:t>1</w:t>
      </w:r>
      <w:r w:rsidR="009A08DF" w:rsidRPr="0026293C">
        <w:rPr>
          <w:rFonts w:ascii="Times New Roman" w:hAnsi="Times New Roman"/>
          <w:b/>
        </w:rPr>
        <w:t>1</w:t>
      </w:r>
      <w:r w:rsidR="00B949F4" w:rsidRPr="0026293C">
        <w:rPr>
          <w:rFonts w:ascii="Times New Roman" w:hAnsi="Times New Roman"/>
          <w:b/>
        </w:rPr>
        <w:t xml:space="preserve">. </w:t>
      </w:r>
      <w:r w:rsidR="009A08DF" w:rsidRPr="0026293C">
        <w:rPr>
          <w:rFonts w:ascii="Times New Roman" w:hAnsi="Times New Roman"/>
          <w:b/>
        </w:rPr>
        <w:t>Phát huy vai trò giám sát, phản biện xã hội của MTTQ</w:t>
      </w:r>
      <w:r w:rsidR="00230911">
        <w:rPr>
          <w:rFonts w:ascii="Times New Roman" w:hAnsi="Times New Roman"/>
          <w:b/>
        </w:rPr>
        <w:t>VN</w:t>
      </w:r>
      <w:r w:rsidR="009A08DF" w:rsidRPr="0026293C">
        <w:rPr>
          <w:rFonts w:ascii="Times New Roman" w:hAnsi="Times New Roman"/>
          <w:b/>
        </w:rPr>
        <w:t xml:space="preserve"> và các tổ chức chính trị - xã hội</w:t>
      </w:r>
    </w:p>
    <w:p w14:paraId="72D8F28D" w14:textId="77777777" w:rsidR="009A08DF" w:rsidRPr="0026293C" w:rsidRDefault="00B949F4" w:rsidP="00F74A2C">
      <w:pPr>
        <w:spacing w:line="276" w:lineRule="auto"/>
        <w:ind w:firstLineChars="253" w:firstLine="708"/>
        <w:jc w:val="both"/>
        <w:rPr>
          <w:rFonts w:ascii="Times New Roman" w:hAnsi="Times New Roman"/>
        </w:rPr>
      </w:pPr>
      <w:r w:rsidRPr="0026293C">
        <w:rPr>
          <w:rFonts w:ascii="Times New Roman" w:hAnsi="Times New Roman"/>
        </w:rPr>
        <w:t xml:space="preserve">- </w:t>
      </w:r>
      <w:r w:rsidR="009A08DF" w:rsidRPr="0026293C">
        <w:rPr>
          <w:rFonts w:ascii="Times New Roman" w:hAnsi="Times New Roman"/>
        </w:rPr>
        <w:t>Phối hợp tuyên truyền, vận động đoàn viên, hội viên và Nhân dân tham gia phong trào.</w:t>
      </w:r>
    </w:p>
    <w:p w14:paraId="07DE06B5" w14:textId="77777777" w:rsidR="009A08DF" w:rsidRPr="0026293C" w:rsidRDefault="009A08DF" w:rsidP="00F74A2C">
      <w:pPr>
        <w:spacing w:line="276" w:lineRule="auto"/>
        <w:ind w:firstLineChars="253" w:firstLine="708"/>
        <w:jc w:val="both"/>
        <w:rPr>
          <w:rFonts w:ascii="Times New Roman" w:hAnsi="Times New Roman"/>
        </w:rPr>
      </w:pPr>
      <w:r w:rsidRPr="0026293C">
        <w:rPr>
          <w:rFonts w:ascii="Times New Roman" w:hAnsi="Times New Roman"/>
        </w:rPr>
        <w:t>- Phát huy vai trò của Ban Công tác Mặt trận và các chi hội, chi đoàn trong vận động cộng đồng dân cư giữ gìn vệ sinh môi trường.</w:t>
      </w:r>
    </w:p>
    <w:p w14:paraId="6BB40E6A" w14:textId="77777777" w:rsidR="009A08DF" w:rsidRPr="0026293C" w:rsidRDefault="009A08DF" w:rsidP="00F74A2C">
      <w:pPr>
        <w:spacing w:line="276" w:lineRule="auto"/>
        <w:ind w:firstLineChars="253" w:firstLine="708"/>
        <w:jc w:val="both"/>
        <w:rPr>
          <w:rFonts w:ascii="Times New Roman" w:hAnsi="Times New Roman"/>
        </w:rPr>
      </w:pPr>
      <w:r w:rsidRPr="0026293C">
        <w:rPr>
          <w:rFonts w:ascii="Times New Roman" w:hAnsi="Times New Roman"/>
        </w:rPr>
        <w:t>- Khuyến khích Nhân dân phát hiện, phản ánh các vấn đề môi trường và tham gia giám sát việc thực hiện tại cộng đồng.</w:t>
      </w:r>
    </w:p>
    <w:p w14:paraId="7599EF57" w14:textId="77777777" w:rsidR="009A08DF" w:rsidRPr="0026293C" w:rsidRDefault="009A08DF" w:rsidP="00F74A2C">
      <w:pPr>
        <w:spacing w:line="276" w:lineRule="auto"/>
        <w:ind w:firstLineChars="253" w:firstLine="708"/>
        <w:jc w:val="both"/>
        <w:rPr>
          <w:rFonts w:ascii="Times New Roman" w:hAnsi="Times New Roman"/>
        </w:rPr>
      </w:pPr>
      <w:r w:rsidRPr="0026293C">
        <w:rPr>
          <w:rFonts w:ascii="Times New Roman" w:hAnsi="Times New Roman"/>
        </w:rPr>
        <w:t>- Ban Thường trực Ủy ban MTTQ Việt Nam phường chủ trì, hướng dẫn việc thành lập, tổ chức và duy trì hoạt động của các “Tổ giám sát môi trường cộng đồng” tại khu dân cư theo hướng dẫn của MTTQ cấp trên.</w:t>
      </w:r>
    </w:p>
    <w:p w14:paraId="2D7FE01B" w14:textId="77777777" w:rsidR="009A08DF" w:rsidRPr="0026293C" w:rsidRDefault="009A08DF" w:rsidP="00F74A2C">
      <w:pPr>
        <w:spacing w:line="276" w:lineRule="auto"/>
        <w:ind w:firstLineChars="253" w:firstLine="708"/>
        <w:jc w:val="both"/>
        <w:rPr>
          <w:rFonts w:ascii="Times New Roman" w:hAnsi="Times New Roman"/>
        </w:rPr>
      </w:pPr>
      <w:r w:rsidRPr="0026293C">
        <w:rPr>
          <w:rFonts w:ascii="Times New Roman" w:hAnsi="Times New Roman"/>
        </w:rPr>
        <w:t>- UBND phường phối hợp, cung cấp thông tin, tiếp nhận và xem xét, giải quyết hoặc kiến nghị cơ quan có thẩm quyền giải quyết các phản ánh, kiến nghị do MTTQ, Tổ giám sát môi trường cộng đồng và Nhân dân chuyển đến theo quy định.</w:t>
      </w:r>
    </w:p>
    <w:p w14:paraId="1DC53D42" w14:textId="77777777" w:rsidR="00B949F4" w:rsidRPr="0026293C" w:rsidRDefault="009A08DF" w:rsidP="00F74A2C">
      <w:pPr>
        <w:spacing w:line="276" w:lineRule="auto"/>
        <w:ind w:firstLineChars="253" w:firstLine="708"/>
        <w:jc w:val="both"/>
        <w:rPr>
          <w:rFonts w:ascii="Times New Roman" w:hAnsi="Times New Roman"/>
        </w:rPr>
      </w:pPr>
      <w:r w:rsidRPr="0026293C">
        <w:rPr>
          <w:rFonts w:ascii="Times New Roman" w:hAnsi="Times New Roman"/>
        </w:rPr>
        <w:t>- UBND phường phối hợp, tạo điều kiện để Ban Thường trực Ủy ban MTTQ Việt Nam phường thực hiện giám sát, phản biện xã hội đối với các nội dung, vấn đề có liên quan đến bảo vệ môi trường, ứng phó với biến đổi khí hậu theo chức năng, nhiệm vụ và quy định</w:t>
      </w:r>
      <w:r w:rsidR="009B4AFF" w:rsidRPr="0026293C">
        <w:rPr>
          <w:rFonts w:ascii="Times New Roman" w:hAnsi="Times New Roman"/>
        </w:rPr>
        <w:t>.</w:t>
      </w:r>
    </w:p>
    <w:p w14:paraId="32CBD176" w14:textId="77777777" w:rsidR="009B4AFF" w:rsidRPr="0026293C" w:rsidRDefault="009B4AFF" w:rsidP="00F74A2C">
      <w:pPr>
        <w:spacing w:line="276" w:lineRule="auto"/>
        <w:ind w:firstLineChars="253" w:firstLine="711"/>
        <w:jc w:val="both"/>
        <w:rPr>
          <w:rFonts w:ascii="Times New Roman" w:hAnsi="Times New Roman"/>
          <w:b/>
        </w:rPr>
      </w:pPr>
      <w:r w:rsidRPr="0026293C">
        <w:rPr>
          <w:rFonts w:ascii="Times New Roman" w:hAnsi="Times New Roman"/>
          <w:b/>
        </w:rPr>
        <w:t>12. Đánh giá, biểu dương, khen thưởng</w:t>
      </w:r>
    </w:p>
    <w:p w14:paraId="502F7674" w14:textId="77777777" w:rsidR="009B4AFF" w:rsidRPr="0026293C" w:rsidRDefault="009B4AFF" w:rsidP="00F74A2C">
      <w:pPr>
        <w:spacing w:line="276" w:lineRule="auto"/>
        <w:ind w:firstLineChars="253" w:firstLine="708"/>
        <w:jc w:val="both"/>
        <w:rPr>
          <w:rFonts w:ascii="Times New Roman" w:hAnsi="Times New Roman"/>
        </w:rPr>
      </w:pPr>
      <w:r w:rsidRPr="0026293C">
        <w:rPr>
          <w:rFonts w:ascii="Times New Roman" w:hAnsi="Times New Roman"/>
        </w:rPr>
        <w:t>- Định kỳ hằng năm tổ chức đánh giá kết quả thực hiện phong trào; chú trọng đánh giá thực chất, công khai, minh bạch, phù hợp với điều kiện của từng tổ dân phố, cơ quan, đơn vị, trường học, doanh nghiệp, cơ sở sản xuất, kinh doanh và hộ gia đình.</w:t>
      </w:r>
    </w:p>
    <w:p w14:paraId="47E03122" w14:textId="77777777" w:rsidR="009B4AFF" w:rsidRPr="0026293C" w:rsidRDefault="009B4AFF" w:rsidP="00F74A2C">
      <w:pPr>
        <w:spacing w:line="276" w:lineRule="auto"/>
        <w:ind w:firstLineChars="253" w:firstLine="708"/>
        <w:jc w:val="both"/>
        <w:rPr>
          <w:rFonts w:ascii="Times New Roman" w:hAnsi="Times New Roman"/>
        </w:rPr>
      </w:pPr>
      <w:r w:rsidRPr="0026293C">
        <w:rPr>
          <w:rFonts w:ascii="Times New Roman" w:hAnsi="Times New Roman"/>
        </w:rPr>
        <w:t>- Lựa chọn, biểu dương các tập thể, cá nhân, mô hình, cách làm hiệu quả, sáng tạo, có khả năng duy trì và nhân rộng.</w:t>
      </w:r>
    </w:p>
    <w:p w14:paraId="7EC9BBE4" w14:textId="77777777" w:rsidR="009B4AFF" w:rsidRPr="0026293C" w:rsidRDefault="009B4AFF" w:rsidP="00F74A2C">
      <w:pPr>
        <w:spacing w:line="276" w:lineRule="auto"/>
        <w:ind w:firstLineChars="253" w:firstLine="708"/>
        <w:jc w:val="both"/>
        <w:rPr>
          <w:rFonts w:ascii="Times New Roman" w:hAnsi="Times New Roman"/>
        </w:rPr>
      </w:pPr>
      <w:r w:rsidRPr="0026293C">
        <w:rPr>
          <w:rFonts w:ascii="Times New Roman" w:hAnsi="Times New Roman"/>
        </w:rPr>
        <w:t>- Phối hợp với Ban Thường trực Ủy ban MTTQ Việt Nam phường trong việc bình xét, đề xuất các hộ gia đình, tập thể, mô hình tiêu biểu theo chức năng, nhiệm vụ.</w:t>
      </w:r>
    </w:p>
    <w:p w14:paraId="1C3A122A" w14:textId="77777777" w:rsidR="009B4AFF" w:rsidRPr="0026293C" w:rsidRDefault="009B4AFF" w:rsidP="00F74A2C">
      <w:pPr>
        <w:spacing w:line="276" w:lineRule="auto"/>
        <w:ind w:firstLineChars="253" w:firstLine="708"/>
        <w:jc w:val="both"/>
        <w:rPr>
          <w:rFonts w:ascii="Times New Roman" w:hAnsi="Times New Roman"/>
        </w:rPr>
      </w:pPr>
      <w:r w:rsidRPr="0026293C">
        <w:rPr>
          <w:rFonts w:ascii="Times New Roman" w:hAnsi="Times New Roman"/>
        </w:rPr>
        <w:t>- Căn cứ kết quả thực hiện và quy định về thi đua, khen thưởng, UBND phường xem xét biểu dương, khen thưởng hoặc đề nghị cấp có thẩm quyền khen thưởng các tập thể, cá nhân, mô hình tiêu biểu theo quy định.</w:t>
      </w:r>
    </w:p>
    <w:p w14:paraId="7AD7A44E" w14:textId="77777777" w:rsidR="00026E8F" w:rsidRPr="0026293C" w:rsidRDefault="00E6004D" w:rsidP="00F74A2C">
      <w:pPr>
        <w:spacing w:line="276" w:lineRule="auto"/>
        <w:ind w:firstLineChars="253" w:firstLine="711"/>
        <w:contextualSpacing/>
        <w:jc w:val="both"/>
        <w:rPr>
          <w:rFonts w:ascii="Times New Roman" w:hAnsi="Times New Roman"/>
          <w:b/>
          <w:lang w:val="en-GB"/>
        </w:rPr>
      </w:pPr>
      <w:r w:rsidRPr="0026293C">
        <w:rPr>
          <w:rFonts w:ascii="Times New Roman" w:hAnsi="Times New Roman"/>
          <w:b/>
          <w:lang w:val="vi-VN"/>
        </w:rPr>
        <w:t xml:space="preserve">IV. CHỈ TIÊU VÀ KẾT QUẢ PHẤN ĐẤU </w:t>
      </w:r>
    </w:p>
    <w:p w14:paraId="3DC73661" w14:textId="77777777" w:rsidR="00026E8F" w:rsidRPr="0026293C" w:rsidRDefault="00026E8F" w:rsidP="00F74A2C">
      <w:pPr>
        <w:spacing w:line="276" w:lineRule="auto"/>
        <w:ind w:firstLineChars="253" w:firstLine="711"/>
        <w:contextualSpacing/>
        <w:jc w:val="both"/>
        <w:rPr>
          <w:rFonts w:ascii="Times New Roman" w:hAnsi="Times New Roman"/>
          <w:b/>
          <w:lang w:val="en-GB"/>
        </w:rPr>
      </w:pPr>
      <w:r w:rsidRPr="0026293C">
        <w:rPr>
          <w:rFonts w:ascii="Times New Roman" w:hAnsi="Times New Roman"/>
          <w:b/>
          <w:bCs/>
          <w:lang w:val="en-GB" w:eastAsia="en-GB"/>
        </w:rPr>
        <w:t>1. Đối với hộ gia đình</w:t>
      </w:r>
    </w:p>
    <w:p w14:paraId="1E7DEC66" w14:textId="77777777" w:rsidR="00DC0CF4" w:rsidRPr="0026293C" w:rsidRDefault="00026E8F" w:rsidP="00F74A2C">
      <w:pPr>
        <w:spacing w:line="276" w:lineRule="auto"/>
        <w:ind w:firstLineChars="253" w:firstLine="708"/>
        <w:contextualSpacing/>
        <w:jc w:val="both"/>
        <w:rPr>
          <w:rFonts w:ascii="Times New Roman" w:hAnsi="Times New Roman"/>
          <w:lang w:val="en-GB" w:eastAsia="en-GB"/>
        </w:rPr>
      </w:pPr>
      <w:r w:rsidRPr="0026293C">
        <w:rPr>
          <w:rFonts w:ascii="Times New Roman" w:hAnsi="Times New Roman"/>
          <w:lang w:val="en-GB" w:eastAsia="en-GB"/>
        </w:rPr>
        <w:lastRenderedPageBreak/>
        <w:t xml:space="preserve">- </w:t>
      </w:r>
      <w:r w:rsidR="00DC0CF4" w:rsidRPr="0026293C">
        <w:rPr>
          <w:rFonts w:ascii="Times New Roman" w:hAnsi="Times New Roman"/>
          <w:lang w:val="en-GB" w:eastAsia="en-GB"/>
        </w:rPr>
        <w:t>100% tổ dân phố tổ chức tuyên truyền, vận động hộ gia đình thực hiện các nội dung bảo vệ môi trường.</w:t>
      </w:r>
    </w:p>
    <w:p w14:paraId="5FE2D1A1" w14:textId="77777777" w:rsidR="00DC0CF4" w:rsidRPr="0026293C" w:rsidRDefault="00DC0CF4" w:rsidP="00F74A2C">
      <w:pPr>
        <w:spacing w:line="276" w:lineRule="auto"/>
        <w:ind w:firstLineChars="253" w:firstLine="708"/>
        <w:contextualSpacing/>
        <w:jc w:val="both"/>
        <w:rPr>
          <w:rFonts w:ascii="Times New Roman" w:hAnsi="Times New Roman"/>
          <w:lang w:val="en-GB" w:eastAsia="en-GB"/>
        </w:rPr>
      </w:pPr>
      <w:r w:rsidRPr="0026293C">
        <w:rPr>
          <w:rFonts w:ascii="Times New Roman" w:hAnsi="Times New Roman"/>
          <w:lang w:val="en-GB" w:eastAsia="en-GB"/>
        </w:rPr>
        <w:t>- Phấn đấu các hộ gia đình thực hiện tốt việc giữ gìn vệ sinh khuôn viên, đường ngõ trước nhà; không xả rác, không đốt rác trái quy định.</w:t>
      </w:r>
    </w:p>
    <w:p w14:paraId="1B90FFC2" w14:textId="77777777" w:rsidR="00026E8F" w:rsidRPr="0026293C" w:rsidRDefault="00DC0CF4" w:rsidP="00F74A2C">
      <w:pPr>
        <w:spacing w:line="276" w:lineRule="auto"/>
        <w:ind w:firstLineChars="253" w:firstLine="708"/>
        <w:contextualSpacing/>
        <w:jc w:val="both"/>
        <w:rPr>
          <w:rFonts w:ascii="Times New Roman" w:hAnsi="Times New Roman"/>
          <w:b/>
          <w:lang w:val="en-GB"/>
        </w:rPr>
      </w:pPr>
      <w:r w:rsidRPr="0026293C">
        <w:rPr>
          <w:rFonts w:ascii="Times New Roman" w:hAnsi="Times New Roman"/>
          <w:lang w:val="en-GB" w:eastAsia="en-GB"/>
        </w:rPr>
        <w:t>- Từng bước nâng cao tỷ lệ hộ gia đình thực hiện phân loại, thu gom và chuyển giao chất thải đúng quy định theo điều kiện thực tế và phương án thu gom trên địa bàn.</w:t>
      </w:r>
    </w:p>
    <w:p w14:paraId="24B06907" w14:textId="77777777" w:rsidR="00026E8F" w:rsidRPr="0026293C" w:rsidRDefault="00026E8F" w:rsidP="00F74A2C">
      <w:pPr>
        <w:spacing w:line="276" w:lineRule="auto"/>
        <w:ind w:firstLineChars="253" w:firstLine="711"/>
        <w:contextualSpacing/>
        <w:jc w:val="both"/>
        <w:rPr>
          <w:rFonts w:ascii="Times New Roman" w:hAnsi="Times New Roman"/>
          <w:b/>
          <w:lang w:val="en-GB"/>
        </w:rPr>
      </w:pPr>
      <w:r w:rsidRPr="0026293C">
        <w:rPr>
          <w:rFonts w:ascii="Times New Roman" w:hAnsi="Times New Roman"/>
          <w:b/>
          <w:bCs/>
          <w:lang w:val="en-GB" w:eastAsia="en-GB"/>
        </w:rPr>
        <w:t>2. Đối với tổ dân phố</w:t>
      </w:r>
    </w:p>
    <w:p w14:paraId="1EBA0A2F" w14:textId="77777777" w:rsidR="003601EF" w:rsidRPr="0026293C" w:rsidRDefault="00026E8F" w:rsidP="00F74A2C">
      <w:pPr>
        <w:spacing w:line="276" w:lineRule="auto"/>
        <w:ind w:firstLineChars="253" w:firstLine="711"/>
        <w:contextualSpacing/>
        <w:jc w:val="both"/>
        <w:rPr>
          <w:rFonts w:ascii="Times New Roman" w:hAnsi="Times New Roman"/>
          <w:lang w:val="en-GB" w:eastAsia="en-GB"/>
        </w:rPr>
      </w:pPr>
      <w:r w:rsidRPr="0026293C">
        <w:rPr>
          <w:rFonts w:ascii="Times New Roman" w:hAnsi="Times New Roman"/>
          <w:b/>
          <w:lang w:val="en-GB"/>
        </w:rPr>
        <w:t xml:space="preserve">- </w:t>
      </w:r>
      <w:r w:rsidR="003601EF" w:rsidRPr="0026293C">
        <w:rPr>
          <w:rFonts w:ascii="Times New Roman" w:hAnsi="Times New Roman"/>
          <w:lang w:val="en-GB" w:eastAsia="en-GB"/>
        </w:rPr>
        <w:t>100% tổ dân phố xây dựng nội dung và tổ chức thực hiện phong trào phù hợp với địa bàn.</w:t>
      </w:r>
    </w:p>
    <w:p w14:paraId="62258257" w14:textId="77777777" w:rsidR="003601EF" w:rsidRPr="0026293C" w:rsidRDefault="003601EF" w:rsidP="00F74A2C">
      <w:pPr>
        <w:spacing w:line="276" w:lineRule="auto"/>
        <w:ind w:firstLineChars="253" w:firstLine="708"/>
        <w:contextualSpacing/>
        <w:jc w:val="both"/>
        <w:rPr>
          <w:rFonts w:ascii="Times New Roman" w:hAnsi="Times New Roman"/>
          <w:lang w:val="en-GB" w:eastAsia="en-GB"/>
        </w:rPr>
      </w:pPr>
      <w:r w:rsidRPr="0026293C">
        <w:rPr>
          <w:rFonts w:ascii="Times New Roman" w:hAnsi="Times New Roman"/>
          <w:lang w:val="en-GB" w:eastAsia="en-GB"/>
        </w:rPr>
        <w:t>- 100% tổ dân phố rà soát, xác định các điểm thường xuyên phát sinh rác, điểm có nguy cơ ô nhiễm và phản ánh, phối hợp xử lý theo quy định.</w:t>
      </w:r>
    </w:p>
    <w:p w14:paraId="54063891" w14:textId="77777777" w:rsidR="003601EF" w:rsidRPr="0026293C" w:rsidRDefault="003601EF" w:rsidP="00F74A2C">
      <w:pPr>
        <w:spacing w:line="276" w:lineRule="auto"/>
        <w:ind w:firstLineChars="253" w:firstLine="708"/>
        <w:contextualSpacing/>
        <w:jc w:val="both"/>
        <w:rPr>
          <w:rFonts w:ascii="Times New Roman" w:hAnsi="Times New Roman"/>
          <w:lang w:val="en-GB" w:eastAsia="en-GB"/>
        </w:rPr>
      </w:pPr>
      <w:r w:rsidRPr="0026293C">
        <w:rPr>
          <w:rFonts w:ascii="Times New Roman" w:hAnsi="Times New Roman"/>
          <w:lang w:val="en-GB" w:eastAsia="en-GB"/>
        </w:rPr>
        <w:t>- Tổ chức các đợt ra quân vệ sinh môi trường phù hợp với điều kiện thực tế; tập trung xử lý các điểm tồn đọng rác và khu vực công cộng.</w:t>
      </w:r>
    </w:p>
    <w:p w14:paraId="0DB50146" w14:textId="77777777" w:rsidR="00026E8F" w:rsidRPr="0026293C" w:rsidRDefault="003601EF" w:rsidP="00F74A2C">
      <w:pPr>
        <w:spacing w:line="276" w:lineRule="auto"/>
        <w:ind w:firstLineChars="253" w:firstLine="708"/>
        <w:contextualSpacing/>
        <w:jc w:val="both"/>
        <w:rPr>
          <w:rFonts w:ascii="Times New Roman" w:hAnsi="Times New Roman"/>
          <w:lang w:val="en-GB" w:eastAsia="en-GB"/>
        </w:rPr>
      </w:pPr>
      <w:r w:rsidRPr="0026293C">
        <w:rPr>
          <w:rFonts w:ascii="Times New Roman" w:hAnsi="Times New Roman"/>
          <w:lang w:val="en-GB" w:eastAsia="en-GB"/>
        </w:rPr>
        <w:t>- Phấn đấu duy trì các tuyến đường, khu vực công cộng xanh, sạch, đẹp; hạn chế phát sinh điểm tập kết rác không đúng quy định</w:t>
      </w:r>
      <w:r w:rsidR="00026E8F" w:rsidRPr="0026293C">
        <w:rPr>
          <w:rFonts w:ascii="Times New Roman" w:hAnsi="Times New Roman"/>
          <w:lang w:val="en-GB" w:eastAsia="en-GB"/>
        </w:rPr>
        <w:t>.</w:t>
      </w:r>
    </w:p>
    <w:p w14:paraId="73FE91CD" w14:textId="77777777" w:rsidR="009930BC" w:rsidRPr="0026293C" w:rsidRDefault="009930BC" w:rsidP="00F74A2C">
      <w:pPr>
        <w:spacing w:line="276" w:lineRule="auto"/>
        <w:ind w:firstLineChars="253" w:firstLine="711"/>
        <w:contextualSpacing/>
        <w:jc w:val="both"/>
        <w:rPr>
          <w:rFonts w:ascii="Times New Roman" w:hAnsi="Times New Roman"/>
          <w:b/>
          <w:lang w:val="en-GB" w:eastAsia="en-GB"/>
        </w:rPr>
      </w:pPr>
      <w:r w:rsidRPr="0026293C">
        <w:rPr>
          <w:rFonts w:ascii="Times New Roman" w:hAnsi="Times New Roman"/>
          <w:b/>
          <w:lang w:val="en-GB" w:eastAsia="en-GB"/>
        </w:rPr>
        <w:t>3. Đối với phường</w:t>
      </w:r>
    </w:p>
    <w:p w14:paraId="082C483B" w14:textId="77777777" w:rsidR="009930BC" w:rsidRPr="0026293C" w:rsidRDefault="009930BC" w:rsidP="00F74A2C">
      <w:pPr>
        <w:spacing w:line="276" w:lineRule="auto"/>
        <w:ind w:firstLineChars="253" w:firstLine="708"/>
        <w:contextualSpacing/>
        <w:jc w:val="both"/>
        <w:rPr>
          <w:rFonts w:ascii="Times New Roman" w:hAnsi="Times New Roman"/>
          <w:lang w:val="en-GB" w:eastAsia="en-GB"/>
        </w:rPr>
      </w:pPr>
      <w:r w:rsidRPr="0026293C">
        <w:rPr>
          <w:rFonts w:ascii="Times New Roman" w:hAnsi="Times New Roman"/>
          <w:lang w:val="en-GB" w:eastAsia="en-GB"/>
        </w:rPr>
        <w:t>- Tập trung triển khai và đánh giá ít nhất 01 mô hình hoặc nội dung trọng tâm về bảo vệ môi trường; lựa chọn cách làm hiệu quả để nhân rộng.</w:t>
      </w:r>
    </w:p>
    <w:p w14:paraId="25DBC27F" w14:textId="77777777" w:rsidR="009930BC" w:rsidRPr="0026293C" w:rsidRDefault="009930BC" w:rsidP="00F74A2C">
      <w:pPr>
        <w:spacing w:line="276" w:lineRule="auto"/>
        <w:ind w:firstLineChars="253" w:firstLine="708"/>
        <w:contextualSpacing/>
        <w:jc w:val="both"/>
        <w:rPr>
          <w:rFonts w:ascii="Times New Roman" w:hAnsi="Times New Roman"/>
          <w:lang w:val="en-GB" w:eastAsia="en-GB"/>
        </w:rPr>
      </w:pPr>
      <w:r w:rsidRPr="0026293C">
        <w:rPr>
          <w:rFonts w:ascii="Times New Roman" w:hAnsi="Times New Roman"/>
          <w:lang w:val="en-GB" w:eastAsia="en-GB"/>
        </w:rPr>
        <w:t>- Tăng cường kiểm tra, rà soát, xử lý hoặc kiến nghị xử lý các điểm ô nhiễm, điểm tồn đọng rác và các vấn đề môi trường thuộc thẩm quyền.</w:t>
      </w:r>
    </w:p>
    <w:p w14:paraId="7AC14B6A" w14:textId="77777777" w:rsidR="009930BC" w:rsidRPr="0026293C" w:rsidRDefault="009930BC" w:rsidP="00F74A2C">
      <w:pPr>
        <w:spacing w:line="276" w:lineRule="auto"/>
        <w:ind w:firstLineChars="253" w:firstLine="708"/>
        <w:contextualSpacing/>
        <w:jc w:val="both"/>
        <w:rPr>
          <w:rFonts w:ascii="Times New Roman" w:hAnsi="Times New Roman"/>
          <w:lang w:val="en-GB" w:eastAsia="en-GB"/>
        </w:rPr>
      </w:pPr>
      <w:r w:rsidRPr="0026293C">
        <w:rPr>
          <w:rFonts w:ascii="Times New Roman" w:hAnsi="Times New Roman"/>
          <w:lang w:val="en-GB" w:eastAsia="en-GB"/>
        </w:rPr>
        <w:t>- Duy trì các đợt ra quân vệ sinh môi trường theo tháng, quý hoặc theo yêu cầu thực tế.</w:t>
      </w:r>
    </w:p>
    <w:p w14:paraId="64771412" w14:textId="77777777" w:rsidR="00026E8F" w:rsidRPr="0026293C" w:rsidRDefault="003F770C" w:rsidP="00F74A2C">
      <w:pPr>
        <w:spacing w:line="276" w:lineRule="auto"/>
        <w:ind w:firstLineChars="253" w:firstLine="711"/>
        <w:contextualSpacing/>
        <w:jc w:val="both"/>
        <w:rPr>
          <w:rFonts w:ascii="Times New Roman" w:hAnsi="Times New Roman"/>
          <w:b/>
          <w:lang w:val="en-GB"/>
        </w:rPr>
      </w:pPr>
      <w:r w:rsidRPr="0026293C">
        <w:rPr>
          <w:rFonts w:ascii="Times New Roman" w:hAnsi="Times New Roman"/>
          <w:b/>
          <w:bCs/>
          <w:lang w:val="en-GB" w:eastAsia="en-GB"/>
        </w:rPr>
        <w:t>4</w:t>
      </w:r>
      <w:r w:rsidR="00026E8F" w:rsidRPr="0026293C">
        <w:rPr>
          <w:rFonts w:ascii="Times New Roman" w:hAnsi="Times New Roman"/>
          <w:b/>
          <w:bCs/>
          <w:lang w:val="en-GB" w:eastAsia="en-GB"/>
        </w:rPr>
        <w:t>. Đối với cơ quan, đơn vị, trường học</w:t>
      </w:r>
    </w:p>
    <w:p w14:paraId="4749EC67" w14:textId="77777777" w:rsidR="00A578F3" w:rsidRPr="0026293C" w:rsidRDefault="00026E8F" w:rsidP="00F74A2C">
      <w:pPr>
        <w:spacing w:line="276" w:lineRule="auto"/>
        <w:ind w:firstLineChars="253" w:firstLine="711"/>
        <w:contextualSpacing/>
        <w:jc w:val="both"/>
        <w:rPr>
          <w:rFonts w:ascii="Times New Roman" w:hAnsi="Times New Roman"/>
          <w:lang w:val="en-GB" w:eastAsia="en-GB"/>
        </w:rPr>
      </w:pPr>
      <w:r w:rsidRPr="0026293C">
        <w:rPr>
          <w:rFonts w:ascii="Times New Roman" w:hAnsi="Times New Roman"/>
          <w:b/>
          <w:lang w:val="en-GB"/>
        </w:rPr>
        <w:t xml:space="preserve">- </w:t>
      </w:r>
      <w:r w:rsidR="00A578F3" w:rsidRPr="0026293C">
        <w:rPr>
          <w:rFonts w:ascii="Times New Roman" w:hAnsi="Times New Roman"/>
          <w:lang w:val="en-GB" w:eastAsia="en-GB"/>
        </w:rPr>
        <w:t>Thực hiện vệ sinh khuôn viên, thu gom và quản lý chất thải đúng quy định.</w:t>
      </w:r>
    </w:p>
    <w:p w14:paraId="79FEFA8A" w14:textId="77777777" w:rsidR="00A578F3" w:rsidRPr="0026293C" w:rsidRDefault="00A578F3" w:rsidP="00F74A2C">
      <w:pPr>
        <w:spacing w:line="276" w:lineRule="auto"/>
        <w:ind w:firstLineChars="253" w:firstLine="708"/>
        <w:contextualSpacing/>
        <w:jc w:val="both"/>
        <w:rPr>
          <w:rFonts w:ascii="Times New Roman" w:hAnsi="Times New Roman"/>
          <w:lang w:val="en-GB" w:eastAsia="en-GB"/>
        </w:rPr>
      </w:pPr>
      <w:r w:rsidRPr="0026293C">
        <w:rPr>
          <w:rFonts w:ascii="Times New Roman" w:hAnsi="Times New Roman"/>
          <w:lang w:val="en-GB" w:eastAsia="en-GB"/>
        </w:rPr>
        <w:t>- Tăng cường tuyên truyền, giáo dục ý thức bảo vệ môi trường cho cán bộ, người lao động và học sinh.</w:t>
      </w:r>
    </w:p>
    <w:p w14:paraId="45DE7924" w14:textId="77777777" w:rsidR="00026E8F" w:rsidRPr="0026293C" w:rsidRDefault="00A578F3" w:rsidP="00F74A2C">
      <w:pPr>
        <w:spacing w:line="276" w:lineRule="auto"/>
        <w:ind w:firstLineChars="253" w:firstLine="708"/>
        <w:contextualSpacing/>
        <w:jc w:val="both"/>
        <w:rPr>
          <w:rFonts w:ascii="Times New Roman" w:hAnsi="Times New Roman"/>
          <w:b/>
          <w:lang w:val="en-GB"/>
        </w:rPr>
      </w:pPr>
      <w:r w:rsidRPr="0026293C">
        <w:rPr>
          <w:rFonts w:ascii="Times New Roman" w:hAnsi="Times New Roman"/>
          <w:lang w:val="en-GB" w:eastAsia="en-GB"/>
        </w:rPr>
        <w:t>- Khuyến khích duy trì các mô hình, sáng kiến giảm chất thải, tiết kiệm tài nguyên và xây dựng môi trường làm việc xanh, sạch, đẹp</w:t>
      </w:r>
      <w:r w:rsidR="00026E8F" w:rsidRPr="0026293C">
        <w:rPr>
          <w:rFonts w:ascii="Times New Roman" w:hAnsi="Times New Roman"/>
          <w:lang w:val="en-GB" w:eastAsia="en-GB"/>
        </w:rPr>
        <w:t>.</w:t>
      </w:r>
    </w:p>
    <w:p w14:paraId="02DA4169" w14:textId="77777777" w:rsidR="00026E8F" w:rsidRPr="0026293C" w:rsidRDefault="00F87E7F" w:rsidP="00F74A2C">
      <w:pPr>
        <w:spacing w:line="276" w:lineRule="auto"/>
        <w:ind w:firstLineChars="253" w:firstLine="711"/>
        <w:contextualSpacing/>
        <w:jc w:val="both"/>
        <w:rPr>
          <w:rFonts w:ascii="Times New Roman" w:hAnsi="Times New Roman"/>
          <w:b/>
          <w:lang w:val="en-GB"/>
        </w:rPr>
      </w:pPr>
      <w:r w:rsidRPr="0026293C">
        <w:rPr>
          <w:rFonts w:ascii="Times New Roman" w:hAnsi="Times New Roman"/>
          <w:b/>
          <w:bCs/>
          <w:lang w:val="en-GB" w:eastAsia="en-GB"/>
        </w:rPr>
        <w:t>5</w:t>
      </w:r>
      <w:r w:rsidR="00026E8F" w:rsidRPr="0026293C">
        <w:rPr>
          <w:rFonts w:ascii="Times New Roman" w:hAnsi="Times New Roman"/>
          <w:b/>
          <w:bCs/>
          <w:lang w:val="en-GB" w:eastAsia="en-GB"/>
        </w:rPr>
        <w:t>. Đối với doanh nghiệp, cơ sở sản xuất, kinh doanh</w:t>
      </w:r>
    </w:p>
    <w:p w14:paraId="0A0BF8C5" w14:textId="77777777" w:rsidR="001A2BB6" w:rsidRPr="0026293C" w:rsidRDefault="00026E8F" w:rsidP="00F74A2C">
      <w:pPr>
        <w:spacing w:line="276" w:lineRule="auto"/>
        <w:ind w:firstLineChars="253" w:firstLine="711"/>
        <w:contextualSpacing/>
        <w:jc w:val="both"/>
        <w:rPr>
          <w:rFonts w:ascii="Times New Roman" w:hAnsi="Times New Roman"/>
          <w:lang w:val="en-GB" w:eastAsia="en-GB"/>
        </w:rPr>
      </w:pPr>
      <w:r w:rsidRPr="0026293C">
        <w:rPr>
          <w:rFonts w:ascii="Times New Roman" w:hAnsi="Times New Roman"/>
          <w:b/>
          <w:lang w:val="en-GB"/>
        </w:rPr>
        <w:t xml:space="preserve">- </w:t>
      </w:r>
      <w:r w:rsidR="001A2BB6" w:rsidRPr="0026293C">
        <w:rPr>
          <w:rFonts w:ascii="Times New Roman" w:hAnsi="Times New Roman"/>
          <w:lang w:val="en-GB" w:eastAsia="en-GB"/>
        </w:rPr>
        <w:t>Chấp hành các quy định về bảo vệ môi trường phù hợp với ngành nghề, quy mô và tính chất hoạt động.</w:t>
      </w:r>
    </w:p>
    <w:p w14:paraId="085343B6" w14:textId="77777777" w:rsidR="001A2BB6" w:rsidRPr="0026293C" w:rsidRDefault="001A2BB6" w:rsidP="00F74A2C">
      <w:pPr>
        <w:spacing w:line="276" w:lineRule="auto"/>
        <w:ind w:firstLineChars="253" w:firstLine="708"/>
        <w:contextualSpacing/>
        <w:jc w:val="both"/>
        <w:rPr>
          <w:rFonts w:ascii="Times New Roman" w:hAnsi="Times New Roman"/>
          <w:lang w:val="en-GB" w:eastAsia="en-GB"/>
        </w:rPr>
      </w:pPr>
      <w:r w:rsidRPr="0026293C">
        <w:rPr>
          <w:rFonts w:ascii="Times New Roman" w:hAnsi="Times New Roman"/>
          <w:lang w:val="en-GB" w:eastAsia="en-GB"/>
        </w:rPr>
        <w:t>- Chủ động khắc phục các tồn tại về môi trường thuộc trách nhiệm của cơ sở.</w:t>
      </w:r>
    </w:p>
    <w:p w14:paraId="7D5952AE" w14:textId="77777777" w:rsidR="00026E8F" w:rsidRPr="0026293C" w:rsidRDefault="001A2BB6" w:rsidP="00F74A2C">
      <w:pPr>
        <w:spacing w:line="276" w:lineRule="auto"/>
        <w:ind w:firstLineChars="253" w:firstLine="708"/>
        <w:contextualSpacing/>
        <w:jc w:val="both"/>
        <w:rPr>
          <w:rFonts w:ascii="Times New Roman" w:hAnsi="Times New Roman"/>
          <w:b/>
          <w:lang w:val="en-GB"/>
        </w:rPr>
      </w:pPr>
      <w:r w:rsidRPr="0026293C">
        <w:rPr>
          <w:rFonts w:ascii="Times New Roman" w:hAnsi="Times New Roman"/>
          <w:lang w:val="en-GB" w:eastAsia="en-GB"/>
        </w:rPr>
        <w:t>- Phối hợp với chính quyền địa phương trong công tác kiểm tra, xác minh và xử lý các vấn đề môi trường khi được yêu cầu</w:t>
      </w:r>
      <w:r w:rsidR="00026E8F" w:rsidRPr="0026293C">
        <w:rPr>
          <w:rFonts w:ascii="Times New Roman" w:hAnsi="Times New Roman"/>
          <w:lang w:val="en-GB" w:eastAsia="en-GB"/>
        </w:rPr>
        <w:t>.</w:t>
      </w:r>
    </w:p>
    <w:p w14:paraId="66C5C949" w14:textId="77777777" w:rsidR="00026E8F" w:rsidRPr="0026293C" w:rsidRDefault="00026E8F" w:rsidP="00F74A2C">
      <w:pPr>
        <w:spacing w:line="276" w:lineRule="auto"/>
        <w:ind w:firstLineChars="253" w:firstLine="711"/>
        <w:contextualSpacing/>
        <w:jc w:val="both"/>
        <w:rPr>
          <w:rFonts w:ascii="Times New Roman" w:hAnsi="Times New Roman"/>
          <w:b/>
          <w:lang w:val="en-GB"/>
        </w:rPr>
      </w:pPr>
      <w:r w:rsidRPr="0026293C">
        <w:rPr>
          <w:rFonts w:ascii="Times New Roman" w:hAnsi="Times New Roman"/>
          <w:b/>
          <w:lang w:val="en-GB"/>
        </w:rPr>
        <w:t>V. PHÂN CÔNG NHIỆM VỤ</w:t>
      </w:r>
    </w:p>
    <w:p w14:paraId="4CC7D401" w14:textId="77777777" w:rsidR="001076B2" w:rsidRPr="0026293C" w:rsidRDefault="001076B2" w:rsidP="00F74A2C">
      <w:pPr>
        <w:spacing w:line="276" w:lineRule="auto"/>
        <w:ind w:firstLineChars="253" w:firstLine="711"/>
        <w:contextualSpacing/>
        <w:jc w:val="both"/>
        <w:rPr>
          <w:rFonts w:ascii="Times New Roman" w:hAnsi="Times New Roman"/>
          <w:b/>
          <w:lang w:val="vi-VN"/>
        </w:rPr>
      </w:pPr>
      <w:r w:rsidRPr="0026293C">
        <w:rPr>
          <w:rFonts w:ascii="Times New Roman" w:hAnsi="Times New Roman"/>
          <w:b/>
          <w:lang w:val="vi-VN"/>
        </w:rPr>
        <w:t>1. Phòng Nông nghiệp và Môi trường</w:t>
      </w:r>
    </w:p>
    <w:p w14:paraId="291D0614" w14:textId="77777777" w:rsidR="00D053E8" w:rsidRPr="0026293C" w:rsidRDefault="001076B2" w:rsidP="00F74A2C">
      <w:pPr>
        <w:spacing w:line="276" w:lineRule="auto"/>
        <w:ind w:firstLine="711"/>
        <w:rPr>
          <w:rFonts w:ascii="Times New Roman" w:hAnsi="Times New Roman"/>
          <w:lang w:val="en-GB" w:eastAsia="en-GB"/>
        </w:rPr>
      </w:pPr>
      <w:r w:rsidRPr="0026293C">
        <w:rPr>
          <w:rFonts w:ascii="Times New Roman" w:hAnsi="Times New Roman"/>
          <w:lang w:val="en-GB"/>
        </w:rPr>
        <w:t xml:space="preserve">- </w:t>
      </w:r>
      <w:r w:rsidR="00D053E8" w:rsidRPr="0026293C">
        <w:rPr>
          <w:rFonts w:ascii="Times New Roman" w:hAnsi="Times New Roman"/>
          <w:lang w:val="en-GB" w:eastAsia="en-GB"/>
        </w:rPr>
        <w:t>Là đầu mối tham mưu UBND phường tổ chức triển khai, theo dõi và tổng hợp kết quả thực hiện Kế hoạch.</w:t>
      </w:r>
    </w:p>
    <w:p w14:paraId="597EED54" w14:textId="77777777" w:rsidR="00D053E8" w:rsidRPr="0026293C" w:rsidRDefault="00D053E8" w:rsidP="00F74A2C">
      <w:pPr>
        <w:spacing w:line="276" w:lineRule="auto"/>
        <w:ind w:firstLine="711"/>
        <w:rPr>
          <w:rFonts w:ascii="Times New Roman" w:hAnsi="Times New Roman"/>
          <w:lang w:val="en-GB" w:eastAsia="en-GB"/>
        </w:rPr>
      </w:pPr>
      <w:r w:rsidRPr="0026293C">
        <w:rPr>
          <w:rFonts w:ascii="Times New Roman" w:hAnsi="Times New Roman"/>
          <w:lang w:val="en-GB" w:eastAsia="en-GB"/>
        </w:rPr>
        <w:lastRenderedPageBreak/>
        <w:t>- Chủ trì rà soát các vấn đề môi trường nổi cộm, các điểm tồn đọng rác, khu vực có nguy cơ phát sinh ô nhiễm để tham mưu biện pháp xử lý.</w:t>
      </w:r>
    </w:p>
    <w:p w14:paraId="756394F7" w14:textId="77777777" w:rsidR="00D053E8" w:rsidRPr="0026293C" w:rsidRDefault="00D053E8" w:rsidP="00F74A2C">
      <w:pPr>
        <w:spacing w:line="276" w:lineRule="auto"/>
        <w:ind w:firstLine="711"/>
        <w:rPr>
          <w:rFonts w:ascii="Times New Roman" w:hAnsi="Times New Roman"/>
          <w:lang w:val="en-GB" w:eastAsia="en-GB"/>
        </w:rPr>
      </w:pPr>
      <w:r w:rsidRPr="0026293C">
        <w:rPr>
          <w:rFonts w:ascii="Times New Roman" w:hAnsi="Times New Roman"/>
          <w:lang w:val="en-GB" w:eastAsia="en-GB"/>
        </w:rPr>
        <w:t>- Phối hợp với các phòng, đơn vị, tổ dân phố kiểm tra, xác minh các phản ánh, kiến nghị về môi trường theo chức năng, nhiệm vụ.</w:t>
      </w:r>
    </w:p>
    <w:p w14:paraId="0856C5B0" w14:textId="77777777" w:rsidR="00D053E8" w:rsidRPr="0026293C" w:rsidRDefault="00D053E8" w:rsidP="00F74A2C">
      <w:pPr>
        <w:spacing w:line="276" w:lineRule="auto"/>
        <w:ind w:firstLine="711"/>
        <w:rPr>
          <w:rFonts w:ascii="Times New Roman" w:hAnsi="Times New Roman"/>
          <w:lang w:val="en-GB" w:eastAsia="en-GB"/>
        </w:rPr>
      </w:pPr>
      <w:r w:rsidRPr="0026293C">
        <w:rPr>
          <w:rFonts w:ascii="Times New Roman" w:hAnsi="Times New Roman"/>
          <w:lang w:val="en-GB" w:eastAsia="en-GB"/>
        </w:rPr>
        <w:t>- Phối hợp với Công ty Cổ phần Môi trường đô thị Kỳ Anh theo dõi việc thu gom, vận chuyển chất thải sinh hoạt theo hợp đồng, phương án và quy định hiện hành.</w:t>
      </w:r>
    </w:p>
    <w:p w14:paraId="03EAB174" w14:textId="77777777" w:rsidR="00D053E8" w:rsidRPr="0026293C" w:rsidRDefault="00D053E8" w:rsidP="00F74A2C">
      <w:pPr>
        <w:spacing w:line="276" w:lineRule="auto"/>
        <w:ind w:firstLine="711"/>
        <w:rPr>
          <w:rFonts w:ascii="Times New Roman" w:hAnsi="Times New Roman"/>
          <w:lang w:val="en-GB" w:eastAsia="en-GB"/>
        </w:rPr>
      </w:pPr>
      <w:r w:rsidRPr="0026293C">
        <w:rPr>
          <w:rFonts w:ascii="Times New Roman" w:hAnsi="Times New Roman"/>
          <w:lang w:val="en-GB" w:eastAsia="en-GB"/>
        </w:rPr>
        <w:t>- Theo dõi tình hình thực hiện tại các tổ dân phố; hướng dẫn, đôn đốc việc tổng hợp số liệu, kết quả thực hiện.</w:t>
      </w:r>
    </w:p>
    <w:p w14:paraId="5DA671AD" w14:textId="77777777" w:rsidR="00D053E8" w:rsidRPr="0026293C" w:rsidRDefault="00D053E8" w:rsidP="00F74A2C">
      <w:pPr>
        <w:spacing w:line="276" w:lineRule="auto"/>
        <w:ind w:firstLine="711"/>
        <w:rPr>
          <w:rFonts w:ascii="Times New Roman" w:hAnsi="Times New Roman"/>
          <w:lang w:val="en-GB" w:eastAsia="en-GB"/>
        </w:rPr>
      </w:pPr>
      <w:r w:rsidRPr="0026293C">
        <w:rPr>
          <w:rFonts w:ascii="Times New Roman" w:hAnsi="Times New Roman"/>
          <w:lang w:val="en-GB" w:eastAsia="en-GB"/>
        </w:rPr>
        <w:t>- Phối hợp với Ban Thường trực Ủy ban MTTQ Việt Nam phường cung cấp thông tin, số liệu phục vụ công tác giám sát, đánh giá phong trào.</w:t>
      </w:r>
    </w:p>
    <w:p w14:paraId="5563DF13" w14:textId="77777777" w:rsidR="001076B2" w:rsidRPr="0026293C" w:rsidRDefault="00D053E8" w:rsidP="00F74A2C">
      <w:pPr>
        <w:spacing w:line="276" w:lineRule="auto"/>
        <w:ind w:firstLine="711"/>
        <w:rPr>
          <w:rFonts w:ascii="Times New Roman" w:hAnsi="Times New Roman"/>
          <w:lang w:val="vi-VN"/>
        </w:rPr>
      </w:pPr>
      <w:r w:rsidRPr="0026293C">
        <w:rPr>
          <w:rFonts w:ascii="Times New Roman" w:hAnsi="Times New Roman"/>
          <w:lang w:val="en-GB" w:eastAsia="en-GB"/>
        </w:rPr>
        <w:t>- Chủ trì tổng hợp kết quả thực hiện thuộc trách nhiệm quản lý nhà nước của UBND phường, tham mưu UBND phường báo cáo cấp có thẩm quyền theo quy định</w:t>
      </w:r>
      <w:r w:rsidR="001076B2" w:rsidRPr="0026293C">
        <w:rPr>
          <w:rFonts w:ascii="Times New Roman" w:hAnsi="Times New Roman"/>
          <w:lang w:val="vi-VN"/>
        </w:rPr>
        <w:t>.</w:t>
      </w:r>
    </w:p>
    <w:p w14:paraId="7371C4F3" w14:textId="77777777" w:rsidR="001076B2" w:rsidRPr="0026293C" w:rsidRDefault="001076B2" w:rsidP="00F74A2C">
      <w:pPr>
        <w:spacing w:line="276" w:lineRule="auto"/>
        <w:ind w:firstLineChars="253" w:firstLine="711"/>
        <w:contextualSpacing/>
        <w:jc w:val="both"/>
        <w:rPr>
          <w:rFonts w:ascii="Times New Roman" w:hAnsi="Times New Roman"/>
          <w:b/>
          <w:lang w:val="vi-VN"/>
        </w:rPr>
      </w:pPr>
      <w:r w:rsidRPr="0026293C">
        <w:rPr>
          <w:rFonts w:ascii="Times New Roman" w:hAnsi="Times New Roman"/>
          <w:b/>
          <w:lang w:val="vi-VN"/>
        </w:rPr>
        <w:t>2. Phòng Văn hóa – Xã hội</w:t>
      </w:r>
    </w:p>
    <w:p w14:paraId="6E9D9171" w14:textId="77777777" w:rsidR="00EA73D7" w:rsidRPr="0026293C" w:rsidRDefault="00EA73D7" w:rsidP="00F74A2C">
      <w:pPr>
        <w:spacing w:line="276" w:lineRule="auto"/>
        <w:ind w:firstLineChars="253" w:firstLine="708"/>
        <w:contextualSpacing/>
        <w:jc w:val="both"/>
        <w:rPr>
          <w:rFonts w:ascii="Times New Roman" w:hAnsi="Times New Roman"/>
          <w:lang w:val="en-GB"/>
        </w:rPr>
      </w:pPr>
      <w:r w:rsidRPr="0026293C">
        <w:rPr>
          <w:rFonts w:ascii="Times New Roman" w:hAnsi="Times New Roman"/>
          <w:lang w:val="en-GB"/>
        </w:rPr>
        <w:t xml:space="preserve">- </w:t>
      </w:r>
      <w:r w:rsidRPr="0026293C">
        <w:rPr>
          <w:rFonts w:ascii="Times New Roman" w:hAnsi="Times New Roman"/>
          <w:lang w:val="vi-VN"/>
        </w:rPr>
        <w:t xml:space="preserve">Chủ trì, phối hợp </w:t>
      </w:r>
      <w:r w:rsidRPr="0026293C">
        <w:rPr>
          <w:rFonts w:ascii="Times New Roman" w:hAnsi="Times New Roman"/>
          <w:lang w:val="en-GB"/>
        </w:rPr>
        <w:t xml:space="preserve">với Trung tân Dịch vụ tổng hợp </w:t>
      </w:r>
      <w:r w:rsidRPr="0026293C">
        <w:rPr>
          <w:rFonts w:ascii="Times New Roman" w:hAnsi="Times New Roman"/>
          <w:lang w:val="vi-VN"/>
        </w:rPr>
        <w:t>tuyên truyền trên các phương tiện thông tin của phường; lồng ghép nội dung bảo vệ môi trường, ứng phó biến đổi khí hậu trong các hoạt động văn hóa, thông tin, tuyên truyền và xây dựng đời sống văn hóa ở khu dân cư.</w:t>
      </w:r>
    </w:p>
    <w:p w14:paraId="2DE17CEF" w14:textId="77777777" w:rsidR="001076B2" w:rsidRPr="0026293C" w:rsidRDefault="00EA73D7" w:rsidP="00F74A2C">
      <w:pPr>
        <w:spacing w:line="276" w:lineRule="auto"/>
        <w:ind w:firstLineChars="253" w:firstLine="708"/>
        <w:contextualSpacing/>
        <w:jc w:val="both"/>
        <w:rPr>
          <w:rFonts w:ascii="Times New Roman" w:hAnsi="Times New Roman"/>
          <w:lang w:val="en-GB"/>
        </w:rPr>
      </w:pPr>
      <w:r w:rsidRPr="0026293C">
        <w:rPr>
          <w:rFonts w:ascii="Times New Roman" w:hAnsi="Times New Roman"/>
          <w:lang w:val="en-GB"/>
        </w:rPr>
        <w:t>- Hướng dẫn, tổ chức tuyên truyền trên hệ thống truyền thanh cơ sở, các nền tảng thông tin của phường và các hình thức phù hợp; kịp thời đưa tin về các hoạt động bảo vệ môi trường, ứng phó biến đổi khí hậu</w:t>
      </w:r>
      <w:r w:rsidR="001076B2" w:rsidRPr="0026293C">
        <w:rPr>
          <w:rFonts w:ascii="Times New Roman" w:hAnsi="Times New Roman"/>
          <w:lang w:val="vi-VN"/>
        </w:rPr>
        <w:t>.</w:t>
      </w:r>
    </w:p>
    <w:p w14:paraId="3E82B16B" w14:textId="77777777" w:rsidR="002E23B4" w:rsidRPr="0026293C" w:rsidRDefault="002E23B4" w:rsidP="00F74A2C">
      <w:pPr>
        <w:spacing w:line="276" w:lineRule="auto"/>
        <w:ind w:firstLineChars="253" w:firstLine="711"/>
        <w:contextualSpacing/>
        <w:jc w:val="both"/>
        <w:rPr>
          <w:rFonts w:ascii="Times New Roman" w:hAnsi="Times New Roman"/>
          <w:b/>
          <w:lang w:val="en-GB"/>
        </w:rPr>
      </w:pPr>
      <w:r w:rsidRPr="0026293C">
        <w:rPr>
          <w:rFonts w:ascii="Times New Roman" w:hAnsi="Times New Roman"/>
          <w:b/>
          <w:lang w:val="en-GB"/>
        </w:rPr>
        <w:t>3. Trung tâm Dịch vụ Tổng hợp</w:t>
      </w:r>
    </w:p>
    <w:p w14:paraId="36DD327C" w14:textId="77777777" w:rsidR="00EA73D7" w:rsidRPr="0026293C" w:rsidRDefault="00EA73D7" w:rsidP="00F74A2C">
      <w:pPr>
        <w:spacing w:line="276" w:lineRule="auto"/>
        <w:ind w:firstLineChars="253" w:firstLine="708"/>
        <w:contextualSpacing/>
        <w:jc w:val="both"/>
        <w:rPr>
          <w:rFonts w:ascii="Times New Roman" w:hAnsi="Times New Roman"/>
          <w:lang w:val="en-GB"/>
        </w:rPr>
      </w:pPr>
      <w:r w:rsidRPr="0026293C">
        <w:rPr>
          <w:rFonts w:ascii="Times New Roman" w:hAnsi="Times New Roman"/>
          <w:lang w:val="en-GB"/>
        </w:rPr>
        <w:t xml:space="preserve">- </w:t>
      </w:r>
      <w:r w:rsidRPr="0026293C">
        <w:rPr>
          <w:rFonts w:ascii="Times New Roman" w:hAnsi="Times New Roman"/>
          <w:lang w:val="vi-VN"/>
        </w:rPr>
        <w:t xml:space="preserve">Phối hợp với Phòng Văn hóa - Xã hội và các đơn vị liên quan thực hiện thông tin, tuyên truyền về bảo vệ môi trường, chủ động ứng phó với biến đổi khí hậu; phối hợp cung cấp tin, bài, hình ảnh về các hoạt động, mô hình bảo vệ môi trường trên địa bàn. </w:t>
      </w:r>
    </w:p>
    <w:p w14:paraId="5EE68601" w14:textId="77777777" w:rsidR="002E23B4" w:rsidRPr="0026293C" w:rsidRDefault="00EA73D7" w:rsidP="00F74A2C">
      <w:pPr>
        <w:spacing w:line="276" w:lineRule="auto"/>
        <w:ind w:firstLineChars="253" w:firstLine="708"/>
        <w:contextualSpacing/>
        <w:jc w:val="both"/>
        <w:rPr>
          <w:rFonts w:ascii="Times New Roman" w:hAnsi="Times New Roman"/>
          <w:lang w:val="en-GB"/>
        </w:rPr>
      </w:pPr>
      <w:r w:rsidRPr="0026293C">
        <w:rPr>
          <w:rFonts w:ascii="Times New Roman" w:hAnsi="Times New Roman"/>
          <w:lang w:val="en-GB"/>
        </w:rPr>
        <w:t xml:space="preserve">- </w:t>
      </w:r>
      <w:r w:rsidRPr="0026293C">
        <w:rPr>
          <w:rFonts w:ascii="Times New Roman" w:hAnsi="Times New Roman"/>
          <w:lang w:val="vi-VN"/>
        </w:rPr>
        <w:t>Phối hợp thực hiện vệ sinh môi trường, chỉnh trang cảnh quan, chăm sóc cây xanh và các hoạt động dịch vụ công theo chức năng, nhiệm vụ được giao; phối hợp chuẩn bị các điều kiện cần thiết phục vụ các hoạt động tuyên truyền, tập huấn, ra quân về bảo vệ môi trường khi được UBND phường giao nhiệm vụ</w:t>
      </w:r>
      <w:r w:rsidR="002E23B4" w:rsidRPr="0026293C">
        <w:rPr>
          <w:rFonts w:ascii="Times New Roman" w:hAnsi="Times New Roman"/>
          <w:lang w:val="en-GB"/>
        </w:rPr>
        <w:t>.</w:t>
      </w:r>
    </w:p>
    <w:p w14:paraId="4CAFAEBA" w14:textId="77777777" w:rsidR="008A4303" w:rsidRPr="0026293C" w:rsidRDefault="002E23B4" w:rsidP="00F74A2C">
      <w:pPr>
        <w:spacing w:line="276" w:lineRule="auto"/>
        <w:ind w:firstLineChars="253" w:firstLine="711"/>
        <w:contextualSpacing/>
        <w:jc w:val="both"/>
        <w:rPr>
          <w:rFonts w:ascii="Times New Roman" w:hAnsi="Times New Roman"/>
          <w:b/>
          <w:lang w:val="vi-VN"/>
        </w:rPr>
      </w:pPr>
      <w:r w:rsidRPr="0026293C">
        <w:rPr>
          <w:rFonts w:ascii="Times New Roman" w:hAnsi="Times New Roman"/>
          <w:b/>
          <w:lang w:val="en-GB"/>
        </w:rPr>
        <w:t>4</w:t>
      </w:r>
      <w:r w:rsidR="001076B2" w:rsidRPr="0026293C">
        <w:rPr>
          <w:rFonts w:ascii="Times New Roman" w:hAnsi="Times New Roman"/>
          <w:b/>
          <w:lang w:val="vi-VN"/>
        </w:rPr>
        <w:t xml:space="preserve">. </w:t>
      </w:r>
      <w:r w:rsidR="008A4303" w:rsidRPr="0026293C">
        <w:rPr>
          <w:rFonts w:ascii="Times New Roman" w:hAnsi="Times New Roman"/>
          <w:b/>
          <w:lang w:val="vi-VN"/>
        </w:rPr>
        <w:t>Công an phường</w:t>
      </w:r>
    </w:p>
    <w:p w14:paraId="0ACEF1A9" w14:textId="77777777" w:rsidR="009D2469" w:rsidRPr="0026293C" w:rsidRDefault="008A4303" w:rsidP="00F74A2C">
      <w:pPr>
        <w:spacing w:line="276" w:lineRule="auto"/>
        <w:ind w:firstLineChars="253" w:firstLine="708"/>
        <w:contextualSpacing/>
        <w:jc w:val="both"/>
        <w:rPr>
          <w:rFonts w:ascii="Times New Roman" w:hAnsi="Times New Roman"/>
          <w:lang w:val="vi-VN"/>
        </w:rPr>
      </w:pPr>
      <w:r w:rsidRPr="0026293C">
        <w:rPr>
          <w:rFonts w:ascii="Times New Roman" w:hAnsi="Times New Roman"/>
          <w:lang w:val="en-GB"/>
        </w:rPr>
        <w:t xml:space="preserve">- </w:t>
      </w:r>
      <w:r w:rsidR="009D2469" w:rsidRPr="0026293C">
        <w:rPr>
          <w:rFonts w:ascii="Times New Roman" w:hAnsi="Times New Roman"/>
          <w:lang w:val="vi-VN"/>
        </w:rPr>
        <w:t>Phối hợp nắm tình hình, phát hiện, xác minh các trường hợp có dấu hiệu vi phạm pháp luật về môi trường theo chức năng, nhiệm vụ.</w:t>
      </w:r>
    </w:p>
    <w:p w14:paraId="40199CF0" w14:textId="77777777" w:rsidR="009D2469" w:rsidRPr="0026293C" w:rsidRDefault="009D2469" w:rsidP="00F74A2C">
      <w:pPr>
        <w:spacing w:line="276" w:lineRule="auto"/>
        <w:ind w:firstLineChars="253" w:firstLine="708"/>
        <w:contextualSpacing/>
        <w:jc w:val="both"/>
        <w:rPr>
          <w:rFonts w:ascii="Times New Roman" w:hAnsi="Times New Roman"/>
          <w:lang w:val="vi-VN"/>
        </w:rPr>
      </w:pPr>
      <w:r w:rsidRPr="0026293C">
        <w:rPr>
          <w:rFonts w:ascii="Times New Roman" w:hAnsi="Times New Roman"/>
          <w:lang w:val="en-GB"/>
        </w:rPr>
        <w:t xml:space="preserve">- </w:t>
      </w:r>
      <w:r w:rsidRPr="0026293C">
        <w:rPr>
          <w:rFonts w:ascii="Times New Roman" w:hAnsi="Times New Roman"/>
          <w:lang w:val="vi-VN"/>
        </w:rPr>
        <w:t>Phối hợp với UBND phường và các lực lượng liên quan trong xác minh các trường hợp xả rác, đổ chất thải không đúng quy định hoặc các hành vi vi phạm khác khi có yêu cầu.</w:t>
      </w:r>
    </w:p>
    <w:p w14:paraId="31A67409" w14:textId="77777777" w:rsidR="008A4303" w:rsidRPr="0026293C" w:rsidRDefault="009D2469" w:rsidP="00F74A2C">
      <w:pPr>
        <w:spacing w:line="276" w:lineRule="auto"/>
        <w:ind w:firstLineChars="253" w:firstLine="708"/>
        <w:contextualSpacing/>
        <w:jc w:val="both"/>
        <w:rPr>
          <w:rFonts w:ascii="Times New Roman" w:hAnsi="Times New Roman"/>
          <w:b/>
          <w:lang w:val="en-GB"/>
        </w:rPr>
      </w:pPr>
      <w:r w:rsidRPr="0026293C">
        <w:rPr>
          <w:rFonts w:ascii="Times New Roman" w:hAnsi="Times New Roman"/>
          <w:lang w:val="en-GB"/>
        </w:rPr>
        <w:t xml:space="preserve">- </w:t>
      </w:r>
      <w:r w:rsidRPr="0026293C">
        <w:rPr>
          <w:rFonts w:ascii="Times New Roman" w:hAnsi="Times New Roman"/>
          <w:lang w:val="vi-VN"/>
        </w:rPr>
        <w:t>Tham gia xử lý các vụ việc thuộc chức năng, thẩm quyền; trường hợp vượt thẩm quyền thì báo cáo, đề xuất cơ quan có thẩm quyền giải quyết</w:t>
      </w:r>
      <w:r w:rsidR="008A4303" w:rsidRPr="0026293C">
        <w:rPr>
          <w:rFonts w:ascii="Times New Roman" w:hAnsi="Times New Roman"/>
          <w:lang w:val="vi-VN"/>
        </w:rPr>
        <w:t>.</w:t>
      </w:r>
      <w:r w:rsidR="008A4303" w:rsidRPr="0026293C">
        <w:rPr>
          <w:rFonts w:ascii="Times New Roman" w:hAnsi="Times New Roman"/>
          <w:b/>
          <w:lang w:val="vi-VN"/>
        </w:rPr>
        <w:t xml:space="preserve"> </w:t>
      </w:r>
    </w:p>
    <w:p w14:paraId="59BE56BC" w14:textId="77777777" w:rsidR="001076B2" w:rsidRPr="0026293C" w:rsidRDefault="001076B2" w:rsidP="00F74A2C">
      <w:pPr>
        <w:spacing w:line="276" w:lineRule="auto"/>
        <w:ind w:firstLineChars="253" w:firstLine="711"/>
        <w:contextualSpacing/>
        <w:jc w:val="both"/>
        <w:rPr>
          <w:rFonts w:ascii="Times New Roman" w:hAnsi="Times New Roman"/>
          <w:b/>
          <w:lang w:val="vi-VN"/>
        </w:rPr>
      </w:pPr>
      <w:r w:rsidRPr="0026293C">
        <w:rPr>
          <w:rFonts w:ascii="Times New Roman" w:hAnsi="Times New Roman"/>
          <w:b/>
          <w:lang w:val="vi-VN"/>
        </w:rPr>
        <w:lastRenderedPageBreak/>
        <w:t>5. Công ty Cổ phần Môi trường đô thị Kỳ Anh</w:t>
      </w:r>
    </w:p>
    <w:p w14:paraId="76123F7D" w14:textId="77777777" w:rsidR="00B173DC" w:rsidRPr="0026293C" w:rsidRDefault="005D148C" w:rsidP="00F74A2C">
      <w:pPr>
        <w:spacing w:line="276" w:lineRule="auto"/>
        <w:ind w:firstLineChars="253" w:firstLine="708"/>
        <w:contextualSpacing/>
        <w:jc w:val="both"/>
        <w:rPr>
          <w:rFonts w:ascii="Times New Roman" w:hAnsi="Times New Roman"/>
          <w:lang w:val="vi-VN"/>
        </w:rPr>
      </w:pPr>
      <w:r w:rsidRPr="0026293C">
        <w:rPr>
          <w:rFonts w:ascii="Times New Roman" w:hAnsi="Times New Roman"/>
          <w:lang w:val="en-GB"/>
        </w:rPr>
        <w:t xml:space="preserve">- </w:t>
      </w:r>
      <w:r w:rsidR="00B173DC" w:rsidRPr="0026293C">
        <w:rPr>
          <w:rFonts w:ascii="Times New Roman" w:hAnsi="Times New Roman"/>
          <w:lang w:val="vi-VN"/>
        </w:rPr>
        <w:t>Thực hiện thu gom, vận chuyển, xử lý chất thải sinh hoạt theo hợp đồng, phương án và quy định hiện hành.</w:t>
      </w:r>
    </w:p>
    <w:p w14:paraId="351A8C68" w14:textId="77777777" w:rsidR="00B173DC" w:rsidRPr="0026293C" w:rsidRDefault="00B173DC" w:rsidP="00F74A2C">
      <w:pPr>
        <w:spacing w:line="276" w:lineRule="auto"/>
        <w:ind w:firstLineChars="253" w:firstLine="708"/>
        <w:contextualSpacing/>
        <w:jc w:val="both"/>
        <w:rPr>
          <w:rFonts w:ascii="Times New Roman" w:hAnsi="Times New Roman"/>
          <w:lang w:val="vi-VN"/>
        </w:rPr>
      </w:pPr>
      <w:r w:rsidRPr="0026293C">
        <w:rPr>
          <w:rFonts w:ascii="Times New Roman" w:hAnsi="Times New Roman"/>
          <w:lang w:val="en-GB"/>
        </w:rPr>
        <w:t xml:space="preserve">- </w:t>
      </w:r>
      <w:r w:rsidRPr="0026293C">
        <w:rPr>
          <w:rFonts w:ascii="Times New Roman" w:hAnsi="Times New Roman"/>
          <w:lang w:val="vi-VN"/>
        </w:rPr>
        <w:t>Bảo đảm thu gom theo thời gian, tuyến, địa điểm được thống nhất; hạn chế để rác tồn đọng kéo dài tại các điểm tập kết.</w:t>
      </w:r>
    </w:p>
    <w:p w14:paraId="56893E22" w14:textId="77777777" w:rsidR="00B173DC" w:rsidRPr="0026293C" w:rsidRDefault="00B173DC" w:rsidP="00F74A2C">
      <w:pPr>
        <w:spacing w:line="276" w:lineRule="auto"/>
        <w:ind w:firstLineChars="253" w:firstLine="708"/>
        <w:contextualSpacing/>
        <w:jc w:val="both"/>
        <w:rPr>
          <w:rFonts w:ascii="Times New Roman" w:hAnsi="Times New Roman"/>
          <w:lang w:val="vi-VN"/>
        </w:rPr>
      </w:pPr>
      <w:r w:rsidRPr="0026293C">
        <w:rPr>
          <w:rFonts w:ascii="Times New Roman" w:hAnsi="Times New Roman"/>
          <w:lang w:val="en-GB"/>
        </w:rPr>
        <w:t xml:space="preserve">- </w:t>
      </w:r>
      <w:r w:rsidRPr="0026293C">
        <w:rPr>
          <w:rFonts w:ascii="Times New Roman" w:hAnsi="Times New Roman"/>
          <w:lang w:val="vi-VN"/>
        </w:rPr>
        <w:t>Phối hợp với tổ dân phố trong việc duy trì vệ sinh tại các điểm tập kết.</w:t>
      </w:r>
    </w:p>
    <w:p w14:paraId="6A217BB6" w14:textId="77777777" w:rsidR="001076B2" w:rsidRPr="0026293C" w:rsidRDefault="00B173DC" w:rsidP="00F74A2C">
      <w:pPr>
        <w:spacing w:line="276" w:lineRule="auto"/>
        <w:ind w:firstLineChars="253" w:firstLine="708"/>
        <w:contextualSpacing/>
        <w:jc w:val="both"/>
        <w:rPr>
          <w:rFonts w:ascii="Times New Roman" w:hAnsi="Times New Roman"/>
          <w:lang w:val="en-GB"/>
        </w:rPr>
      </w:pPr>
      <w:r w:rsidRPr="0026293C">
        <w:rPr>
          <w:rFonts w:ascii="Times New Roman" w:hAnsi="Times New Roman"/>
          <w:lang w:val="en-GB"/>
        </w:rPr>
        <w:t xml:space="preserve">- </w:t>
      </w:r>
      <w:r w:rsidRPr="0026293C">
        <w:rPr>
          <w:rFonts w:ascii="Times New Roman" w:hAnsi="Times New Roman"/>
          <w:lang w:val="vi-VN"/>
        </w:rPr>
        <w:t>Kịp thời trao đổi với UBND phường, tổ dân phố về những khó khăn, bất cập trong quá trình thu gom, vận chuyển chất thải để phối hợp xử lý</w:t>
      </w:r>
      <w:r w:rsidR="00F33A91" w:rsidRPr="0026293C">
        <w:rPr>
          <w:rFonts w:ascii="Times New Roman" w:hAnsi="Times New Roman"/>
          <w:lang w:val="en-GB"/>
        </w:rPr>
        <w:t>.</w:t>
      </w:r>
    </w:p>
    <w:p w14:paraId="2193DB66" w14:textId="77777777" w:rsidR="001076B2" w:rsidRPr="0026293C" w:rsidRDefault="001076B2" w:rsidP="00F74A2C">
      <w:pPr>
        <w:spacing w:line="276" w:lineRule="auto"/>
        <w:ind w:firstLineChars="253" w:firstLine="711"/>
        <w:contextualSpacing/>
        <w:jc w:val="both"/>
        <w:rPr>
          <w:rFonts w:ascii="Times New Roman" w:hAnsi="Times New Roman"/>
          <w:b/>
          <w:lang w:val="vi-VN"/>
        </w:rPr>
      </w:pPr>
      <w:r w:rsidRPr="0026293C">
        <w:rPr>
          <w:rFonts w:ascii="Times New Roman" w:hAnsi="Times New Roman"/>
          <w:b/>
          <w:lang w:val="vi-VN"/>
        </w:rPr>
        <w:t>6. Tổ trưởng các tổ dân phố</w:t>
      </w:r>
    </w:p>
    <w:p w14:paraId="40548935" w14:textId="77777777" w:rsidR="003E7CAC" w:rsidRPr="0026293C" w:rsidRDefault="005D148C" w:rsidP="00F74A2C">
      <w:pPr>
        <w:spacing w:line="276" w:lineRule="auto"/>
        <w:ind w:firstLineChars="253" w:firstLine="708"/>
        <w:contextualSpacing/>
        <w:jc w:val="both"/>
        <w:rPr>
          <w:rFonts w:ascii="Times New Roman" w:hAnsi="Times New Roman"/>
          <w:lang w:val="vi-VN"/>
        </w:rPr>
      </w:pPr>
      <w:r w:rsidRPr="0026293C">
        <w:rPr>
          <w:rFonts w:ascii="Times New Roman" w:hAnsi="Times New Roman"/>
          <w:lang w:val="en-GB"/>
        </w:rPr>
        <w:t xml:space="preserve">- </w:t>
      </w:r>
      <w:r w:rsidR="003E7CAC" w:rsidRPr="0026293C">
        <w:rPr>
          <w:rFonts w:ascii="Times New Roman" w:hAnsi="Times New Roman"/>
          <w:lang w:val="vi-VN"/>
        </w:rPr>
        <w:t>Tổ chức tuyên truyền, vận động Nhân dân thực hiện các nội dung của phong trào.</w:t>
      </w:r>
    </w:p>
    <w:p w14:paraId="06209617" w14:textId="77777777" w:rsidR="003E7CAC" w:rsidRPr="0026293C" w:rsidRDefault="003E7CAC" w:rsidP="00F74A2C">
      <w:pPr>
        <w:spacing w:line="276" w:lineRule="auto"/>
        <w:ind w:firstLineChars="253" w:firstLine="708"/>
        <w:contextualSpacing/>
        <w:jc w:val="both"/>
        <w:rPr>
          <w:rFonts w:ascii="Times New Roman" w:hAnsi="Times New Roman"/>
          <w:lang w:val="vi-VN"/>
        </w:rPr>
      </w:pPr>
      <w:r w:rsidRPr="0026293C">
        <w:rPr>
          <w:rFonts w:ascii="Times New Roman" w:hAnsi="Times New Roman"/>
          <w:lang w:val="en-GB"/>
        </w:rPr>
        <w:t xml:space="preserve">- </w:t>
      </w:r>
      <w:r w:rsidRPr="0026293C">
        <w:rPr>
          <w:rFonts w:ascii="Times New Roman" w:hAnsi="Times New Roman"/>
          <w:lang w:val="vi-VN"/>
        </w:rPr>
        <w:t>Phối hợp với Ban Công tác Mặt trận và các chi hội, chi đoàn tổ chức vệ sinh môi trường, chỉnh trang cảnh quan.</w:t>
      </w:r>
    </w:p>
    <w:p w14:paraId="2B2AB00C" w14:textId="77777777" w:rsidR="003E7CAC" w:rsidRPr="0026293C" w:rsidRDefault="003E7CAC" w:rsidP="00F74A2C">
      <w:pPr>
        <w:spacing w:line="276" w:lineRule="auto"/>
        <w:ind w:firstLineChars="253" w:firstLine="708"/>
        <w:contextualSpacing/>
        <w:jc w:val="both"/>
        <w:rPr>
          <w:rFonts w:ascii="Times New Roman" w:hAnsi="Times New Roman"/>
          <w:lang w:val="vi-VN"/>
        </w:rPr>
      </w:pPr>
      <w:r w:rsidRPr="0026293C">
        <w:rPr>
          <w:rFonts w:ascii="Times New Roman" w:hAnsi="Times New Roman"/>
          <w:lang w:val="en-GB"/>
        </w:rPr>
        <w:t xml:space="preserve">- </w:t>
      </w:r>
      <w:r w:rsidRPr="0026293C">
        <w:rPr>
          <w:rFonts w:ascii="Times New Roman" w:hAnsi="Times New Roman"/>
          <w:lang w:val="vi-VN"/>
        </w:rPr>
        <w:t>Rà soát, xác định các điểm thường xuyên phát sinh rác thải, điểm có nguy cơ ô nhiễm để phản ánh UBND phường và phối hợp xử lý.</w:t>
      </w:r>
    </w:p>
    <w:p w14:paraId="1FB07EF9" w14:textId="77777777" w:rsidR="003E7CAC" w:rsidRPr="0026293C" w:rsidRDefault="003E7CAC" w:rsidP="00F74A2C">
      <w:pPr>
        <w:spacing w:line="276" w:lineRule="auto"/>
        <w:ind w:firstLineChars="253" w:firstLine="708"/>
        <w:contextualSpacing/>
        <w:jc w:val="both"/>
        <w:rPr>
          <w:rFonts w:ascii="Times New Roman" w:hAnsi="Times New Roman"/>
          <w:lang w:val="vi-VN"/>
        </w:rPr>
      </w:pPr>
      <w:r w:rsidRPr="0026293C">
        <w:rPr>
          <w:rFonts w:ascii="Times New Roman" w:hAnsi="Times New Roman"/>
          <w:lang w:val="en-GB"/>
        </w:rPr>
        <w:t xml:space="preserve">- </w:t>
      </w:r>
      <w:r w:rsidRPr="0026293C">
        <w:rPr>
          <w:rFonts w:ascii="Times New Roman" w:hAnsi="Times New Roman"/>
          <w:lang w:val="vi-VN"/>
        </w:rPr>
        <w:t>Theo dõi, phát hiện, phản ánh kịp thời các trường hợp xả rác, đổ chất thải không đúng quy định.</w:t>
      </w:r>
    </w:p>
    <w:p w14:paraId="5103DC4A" w14:textId="77777777" w:rsidR="003E7CAC" w:rsidRPr="0026293C" w:rsidRDefault="003E7CAC" w:rsidP="00F74A2C">
      <w:pPr>
        <w:spacing w:line="276" w:lineRule="auto"/>
        <w:ind w:firstLineChars="253" w:firstLine="708"/>
        <w:contextualSpacing/>
        <w:jc w:val="both"/>
        <w:rPr>
          <w:rFonts w:ascii="Times New Roman" w:hAnsi="Times New Roman"/>
          <w:lang w:val="vi-VN"/>
        </w:rPr>
      </w:pPr>
      <w:r w:rsidRPr="0026293C">
        <w:rPr>
          <w:rFonts w:ascii="Times New Roman" w:hAnsi="Times New Roman"/>
          <w:lang w:val="en-GB"/>
        </w:rPr>
        <w:t xml:space="preserve">- </w:t>
      </w:r>
      <w:r w:rsidRPr="0026293C">
        <w:rPr>
          <w:rFonts w:ascii="Times New Roman" w:hAnsi="Times New Roman"/>
          <w:lang w:val="vi-VN"/>
        </w:rPr>
        <w:t>Phối hợp với đơn vị thu gom trong việc bảo đảm thời gian, địa điểm thu gom và vận động Nhân dân đưa rác đúng nơi quy định.</w:t>
      </w:r>
    </w:p>
    <w:p w14:paraId="1C26E7D0" w14:textId="77777777" w:rsidR="007F0F96" w:rsidRPr="0026293C" w:rsidRDefault="003E7CAC" w:rsidP="00F74A2C">
      <w:pPr>
        <w:spacing w:line="276" w:lineRule="auto"/>
        <w:ind w:firstLineChars="253" w:firstLine="708"/>
        <w:contextualSpacing/>
        <w:jc w:val="both"/>
        <w:rPr>
          <w:rFonts w:ascii="Times New Roman" w:hAnsi="Times New Roman"/>
          <w:lang w:val="vi-VN"/>
        </w:rPr>
      </w:pPr>
      <w:r w:rsidRPr="0026293C">
        <w:rPr>
          <w:rFonts w:ascii="Times New Roman" w:hAnsi="Times New Roman"/>
          <w:lang w:val="en-GB"/>
        </w:rPr>
        <w:t xml:space="preserve">- </w:t>
      </w:r>
      <w:r w:rsidRPr="0026293C">
        <w:rPr>
          <w:rFonts w:ascii="Times New Roman" w:hAnsi="Times New Roman"/>
          <w:lang w:val="vi-VN"/>
        </w:rPr>
        <w:t>Duy trì các mô hình tự quản về vệ sinh môi trường tại khu dân cư</w:t>
      </w:r>
      <w:r w:rsidR="007F0F96" w:rsidRPr="0026293C">
        <w:rPr>
          <w:rFonts w:ascii="Times New Roman" w:hAnsi="Times New Roman"/>
          <w:lang w:val="vi-VN"/>
        </w:rPr>
        <w:t>.</w:t>
      </w:r>
    </w:p>
    <w:p w14:paraId="1B97E3BE" w14:textId="77777777" w:rsidR="001076B2" w:rsidRPr="0026293C" w:rsidRDefault="001076B2" w:rsidP="00F74A2C">
      <w:pPr>
        <w:spacing w:line="276" w:lineRule="auto"/>
        <w:ind w:firstLineChars="253" w:firstLine="711"/>
        <w:contextualSpacing/>
        <w:jc w:val="both"/>
        <w:rPr>
          <w:rFonts w:ascii="Times New Roman" w:hAnsi="Times New Roman"/>
          <w:b/>
          <w:lang w:val="vi-VN"/>
        </w:rPr>
      </w:pPr>
      <w:r w:rsidRPr="0026293C">
        <w:rPr>
          <w:rFonts w:ascii="Times New Roman" w:hAnsi="Times New Roman"/>
          <w:b/>
          <w:lang w:val="vi-VN"/>
        </w:rPr>
        <w:t>7. Đề nghị Ban Thường trực Ủy ban MTTQ Việt Nam phường</w:t>
      </w:r>
    </w:p>
    <w:p w14:paraId="2D08A6F3" w14:textId="77777777" w:rsidR="00B06F0F" w:rsidRPr="0026293C" w:rsidRDefault="005D148C" w:rsidP="00F74A2C">
      <w:pPr>
        <w:spacing w:line="276" w:lineRule="auto"/>
        <w:ind w:firstLineChars="253" w:firstLine="708"/>
        <w:contextualSpacing/>
        <w:jc w:val="both"/>
        <w:rPr>
          <w:rFonts w:ascii="Times New Roman" w:hAnsi="Times New Roman"/>
          <w:lang w:val="vi-VN"/>
        </w:rPr>
      </w:pPr>
      <w:r w:rsidRPr="0026293C">
        <w:rPr>
          <w:rFonts w:ascii="Times New Roman" w:hAnsi="Times New Roman"/>
          <w:lang w:val="en-GB"/>
        </w:rPr>
        <w:t xml:space="preserve">- </w:t>
      </w:r>
      <w:r w:rsidR="00B06F0F" w:rsidRPr="0026293C">
        <w:rPr>
          <w:rFonts w:ascii="Times New Roman" w:hAnsi="Times New Roman"/>
          <w:lang w:val="vi-VN"/>
        </w:rPr>
        <w:t>Phối hợp với UBND phường và các tổ chức chính trị - xã hội tuyên truyền, vận động Nhân dân thực hiện phong trào.</w:t>
      </w:r>
    </w:p>
    <w:p w14:paraId="3FF97139" w14:textId="77777777" w:rsidR="00B06F0F" w:rsidRPr="0026293C" w:rsidRDefault="00B06F0F" w:rsidP="00F74A2C">
      <w:pPr>
        <w:spacing w:line="276" w:lineRule="auto"/>
        <w:ind w:firstLineChars="253" w:firstLine="708"/>
        <w:contextualSpacing/>
        <w:jc w:val="both"/>
        <w:rPr>
          <w:rFonts w:ascii="Times New Roman" w:hAnsi="Times New Roman"/>
          <w:lang w:val="vi-VN"/>
        </w:rPr>
      </w:pPr>
      <w:r w:rsidRPr="0026293C">
        <w:rPr>
          <w:rFonts w:ascii="Times New Roman" w:hAnsi="Times New Roman"/>
          <w:lang w:val="en-GB"/>
        </w:rPr>
        <w:t xml:space="preserve">- </w:t>
      </w:r>
      <w:r w:rsidRPr="0026293C">
        <w:rPr>
          <w:rFonts w:ascii="Times New Roman" w:hAnsi="Times New Roman"/>
          <w:lang w:val="vi-VN"/>
        </w:rPr>
        <w:t>Chủ trì hướng dẫn Ban Công tác Mặt trận và các tổ chức thành viên triển khai các nội dung vận động Nhân dân bảo vệ môi trường.</w:t>
      </w:r>
    </w:p>
    <w:p w14:paraId="5F797358" w14:textId="77777777" w:rsidR="00B06F0F" w:rsidRPr="0026293C" w:rsidRDefault="00B06F0F" w:rsidP="00F74A2C">
      <w:pPr>
        <w:spacing w:line="276" w:lineRule="auto"/>
        <w:ind w:firstLineChars="253" w:firstLine="708"/>
        <w:contextualSpacing/>
        <w:jc w:val="both"/>
        <w:rPr>
          <w:rFonts w:ascii="Times New Roman" w:hAnsi="Times New Roman"/>
          <w:lang w:val="vi-VN"/>
        </w:rPr>
      </w:pPr>
      <w:r w:rsidRPr="0026293C">
        <w:rPr>
          <w:rFonts w:ascii="Times New Roman" w:hAnsi="Times New Roman"/>
          <w:lang w:val="en-GB"/>
        </w:rPr>
        <w:t xml:space="preserve">- </w:t>
      </w:r>
      <w:r w:rsidRPr="0026293C">
        <w:rPr>
          <w:rFonts w:ascii="Times New Roman" w:hAnsi="Times New Roman"/>
          <w:lang w:val="vi-VN"/>
        </w:rPr>
        <w:t>Lựa chọn, phối hợp với UBND phường xác định nội dung, mô hình trọng tâm; tham gia đánh giá, giới thiệu, nhân rộng các mô hình hiệu quả.</w:t>
      </w:r>
    </w:p>
    <w:p w14:paraId="514AD66D" w14:textId="77777777" w:rsidR="00B06F0F" w:rsidRPr="0026293C" w:rsidRDefault="00B06F0F" w:rsidP="00F74A2C">
      <w:pPr>
        <w:spacing w:line="276" w:lineRule="auto"/>
        <w:ind w:firstLineChars="253" w:firstLine="708"/>
        <w:contextualSpacing/>
        <w:jc w:val="both"/>
        <w:rPr>
          <w:rFonts w:ascii="Times New Roman" w:hAnsi="Times New Roman"/>
          <w:lang w:val="vi-VN"/>
        </w:rPr>
      </w:pPr>
      <w:r w:rsidRPr="0026293C">
        <w:rPr>
          <w:rFonts w:ascii="Times New Roman" w:hAnsi="Times New Roman"/>
          <w:lang w:val="en-GB"/>
        </w:rPr>
        <w:t xml:space="preserve">- </w:t>
      </w:r>
      <w:r w:rsidRPr="0026293C">
        <w:rPr>
          <w:rFonts w:ascii="Times New Roman" w:hAnsi="Times New Roman"/>
          <w:lang w:val="vi-VN"/>
        </w:rPr>
        <w:t>Chủ trì, hướng dẫn thành lập và duy trì hoạt động của các “Tổ giám sát môi trường cộng đồng” tại các khu dân cư theo hướng dẫn của MTTQ cấp trên.</w:t>
      </w:r>
    </w:p>
    <w:p w14:paraId="3F10FD2C" w14:textId="77777777" w:rsidR="00B06F0F" w:rsidRPr="0026293C" w:rsidRDefault="00B06F0F" w:rsidP="00F74A2C">
      <w:pPr>
        <w:spacing w:line="276" w:lineRule="auto"/>
        <w:ind w:firstLineChars="253" w:firstLine="708"/>
        <w:contextualSpacing/>
        <w:jc w:val="both"/>
        <w:rPr>
          <w:rFonts w:ascii="Times New Roman" w:hAnsi="Times New Roman"/>
          <w:lang w:val="vi-VN"/>
        </w:rPr>
      </w:pPr>
      <w:r w:rsidRPr="0026293C">
        <w:rPr>
          <w:rFonts w:ascii="Times New Roman" w:hAnsi="Times New Roman"/>
          <w:lang w:val="en-GB"/>
        </w:rPr>
        <w:t xml:space="preserve">- </w:t>
      </w:r>
      <w:r w:rsidRPr="0026293C">
        <w:rPr>
          <w:rFonts w:ascii="Times New Roman" w:hAnsi="Times New Roman"/>
          <w:lang w:val="vi-VN"/>
        </w:rPr>
        <w:t>Tăng cường giám sát việc thực hiện các nội dung bảo vệ môi trường tại cộng đồng dân cư; tổng hợp ý kiến, phản ánh của Nhân dân và kiến nghị cơ quan có thẩm quyền xem xét, giải quyết.</w:t>
      </w:r>
    </w:p>
    <w:p w14:paraId="09CD5834" w14:textId="77777777" w:rsidR="00B06F0F" w:rsidRPr="0026293C" w:rsidRDefault="00B06F0F" w:rsidP="00F74A2C">
      <w:pPr>
        <w:spacing w:line="276" w:lineRule="auto"/>
        <w:ind w:firstLineChars="253" w:firstLine="708"/>
        <w:contextualSpacing/>
        <w:jc w:val="both"/>
        <w:rPr>
          <w:rFonts w:ascii="Times New Roman" w:hAnsi="Times New Roman"/>
          <w:lang w:val="vi-VN"/>
        </w:rPr>
      </w:pPr>
      <w:r w:rsidRPr="0026293C">
        <w:rPr>
          <w:rFonts w:ascii="Times New Roman" w:hAnsi="Times New Roman"/>
          <w:lang w:val="en-GB"/>
        </w:rPr>
        <w:t xml:space="preserve">- </w:t>
      </w:r>
      <w:r w:rsidRPr="0026293C">
        <w:rPr>
          <w:rFonts w:ascii="Times New Roman" w:hAnsi="Times New Roman"/>
          <w:lang w:val="vi-VN"/>
        </w:rPr>
        <w:t>Phối hợp với UBND phường tổ chức các đợt ra quân vệ sinh môi trường, xử lý các điểm tồn đọng rác và chỉnh trang cảnh quan.</w:t>
      </w:r>
    </w:p>
    <w:p w14:paraId="25BD86DA" w14:textId="77777777" w:rsidR="001076B2" w:rsidRPr="0026293C" w:rsidRDefault="00B06F0F" w:rsidP="00F74A2C">
      <w:pPr>
        <w:spacing w:line="276" w:lineRule="auto"/>
        <w:ind w:firstLineChars="253" w:firstLine="708"/>
        <w:contextualSpacing/>
        <w:jc w:val="both"/>
        <w:rPr>
          <w:rFonts w:ascii="Times New Roman" w:hAnsi="Times New Roman"/>
          <w:lang w:val="vi-VN"/>
        </w:rPr>
      </w:pPr>
      <w:r w:rsidRPr="0026293C">
        <w:rPr>
          <w:rFonts w:ascii="Times New Roman" w:hAnsi="Times New Roman"/>
          <w:lang w:val="en-GB"/>
        </w:rPr>
        <w:t xml:space="preserve">- </w:t>
      </w:r>
      <w:r w:rsidRPr="0026293C">
        <w:rPr>
          <w:rFonts w:ascii="Times New Roman" w:hAnsi="Times New Roman"/>
          <w:lang w:val="vi-VN"/>
        </w:rPr>
        <w:t>Định kỳ tổng hợp, báo cáo kết quả thực hiện phong trào về Ban Thường trực Ủy ban MTTQ Việt Nam tỉnh theo quy định; phối hợp với UBND phường trong việc cung cấp thông tin, số liệu liên quan</w:t>
      </w:r>
      <w:r w:rsidR="001076B2" w:rsidRPr="0026293C">
        <w:rPr>
          <w:rFonts w:ascii="Times New Roman" w:hAnsi="Times New Roman"/>
          <w:lang w:val="vi-VN"/>
        </w:rPr>
        <w:t>.</w:t>
      </w:r>
    </w:p>
    <w:p w14:paraId="72EB295E" w14:textId="77777777" w:rsidR="001076B2" w:rsidRPr="0026293C" w:rsidRDefault="001076B2" w:rsidP="00F74A2C">
      <w:pPr>
        <w:spacing w:line="276" w:lineRule="auto"/>
        <w:ind w:firstLineChars="253" w:firstLine="711"/>
        <w:contextualSpacing/>
        <w:jc w:val="both"/>
        <w:rPr>
          <w:rFonts w:ascii="Times New Roman" w:hAnsi="Times New Roman"/>
          <w:b/>
          <w:lang w:val="vi-VN"/>
        </w:rPr>
      </w:pPr>
      <w:r w:rsidRPr="0026293C">
        <w:rPr>
          <w:rFonts w:ascii="Times New Roman" w:hAnsi="Times New Roman"/>
          <w:b/>
          <w:lang w:val="vi-VN"/>
        </w:rPr>
        <w:t>8. Các tổ chức chính trị - xã hội phường</w:t>
      </w:r>
    </w:p>
    <w:p w14:paraId="429EE2A0" w14:textId="77777777" w:rsidR="001076B2" w:rsidRPr="0026293C" w:rsidRDefault="003E2AEB" w:rsidP="00F74A2C">
      <w:pPr>
        <w:spacing w:line="276" w:lineRule="auto"/>
        <w:ind w:firstLineChars="253" w:firstLine="708"/>
        <w:contextualSpacing/>
        <w:jc w:val="both"/>
        <w:rPr>
          <w:rFonts w:ascii="Times New Roman" w:hAnsi="Times New Roman"/>
          <w:lang w:val="vi-VN"/>
        </w:rPr>
      </w:pPr>
      <w:r w:rsidRPr="0026293C">
        <w:rPr>
          <w:rFonts w:ascii="Times New Roman" w:hAnsi="Times New Roman"/>
          <w:lang w:val="vi-VN"/>
        </w:rPr>
        <w:t>Căn cứ chức năng, nhiệm vụ của từng tổ chức, chủ động:</w:t>
      </w:r>
    </w:p>
    <w:p w14:paraId="6468E81E" w14:textId="77777777" w:rsidR="002463BA" w:rsidRPr="0026293C" w:rsidRDefault="005D148C" w:rsidP="00F74A2C">
      <w:pPr>
        <w:spacing w:line="276" w:lineRule="auto"/>
        <w:ind w:firstLineChars="253" w:firstLine="708"/>
        <w:contextualSpacing/>
        <w:jc w:val="both"/>
        <w:rPr>
          <w:rFonts w:ascii="Times New Roman" w:hAnsi="Times New Roman"/>
          <w:lang w:val="vi-VN"/>
        </w:rPr>
      </w:pPr>
      <w:r w:rsidRPr="0026293C">
        <w:rPr>
          <w:rFonts w:ascii="Times New Roman" w:hAnsi="Times New Roman"/>
          <w:lang w:val="en-GB"/>
        </w:rPr>
        <w:lastRenderedPageBreak/>
        <w:t xml:space="preserve">- </w:t>
      </w:r>
      <w:r w:rsidR="002463BA" w:rsidRPr="0026293C">
        <w:rPr>
          <w:rFonts w:ascii="Times New Roman" w:hAnsi="Times New Roman"/>
          <w:lang w:val="vi-VN"/>
        </w:rPr>
        <w:t>Tuyên truyền, vận động đoàn viên, hội viên và Nhân dân tham gia bảo vệ môi trường.</w:t>
      </w:r>
    </w:p>
    <w:p w14:paraId="279DB87E" w14:textId="77777777" w:rsidR="002463BA" w:rsidRPr="0026293C" w:rsidRDefault="002463BA" w:rsidP="00F74A2C">
      <w:pPr>
        <w:spacing w:line="276" w:lineRule="auto"/>
        <w:ind w:firstLineChars="253" w:firstLine="708"/>
        <w:contextualSpacing/>
        <w:jc w:val="both"/>
        <w:rPr>
          <w:rFonts w:ascii="Times New Roman" w:hAnsi="Times New Roman"/>
          <w:lang w:val="vi-VN"/>
        </w:rPr>
      </w:pPr>
      <w:r w:rsidRPr="0026293C">
        <w:rPr>
          <w:rFonts w:ascii="Times New Roman" w:hAnsi="Times New Roman"/>
          <w:lang w:val="en-GB"/>
        </w:rPr>
        <w:t xml:space="preserve">- </w:t>
      </w:r>
      <w:r w:rsidRPr="0026293C">
        <w:rPr>
          <w:rFonts w:ascii="Times New Roman" w:hAnsi="Times New Roman"/>
          <w:lang w:val="vi-VN"/>
        </w:rPr>
        <w:t>Tổ chức các hoạt động vệ sinh môi trường, trồng và chăm sóc cây xanh, chỉnh trang cảnh quan.</w:t>
      </w:r>
    </w:p>
    <w:p w14:paraId="68BB7B55" w14:textId="77777777" w:rsidR="002463BA" w:rsidRPr="0026293C" w:rsidRDefault="002463BA" w:rsidP="00F74A2C">
      <w:pPr>
        <w:spacing w:line="276" w:lineRule="auto"/>
        <w:ind w:firstLineChars="253" w:firstLine="708"/>
        <w:contextualSpacing/>
        <w:jc w:val="both"/>
        <w:rPr>
          <w:rFonts w:ascii="Times New Roman" w:hAnsi="Times New Roman"/>
          <w:lang w:val="vi-VN"/>
        </w:rPr>
      </w:pPr>
      <w:r w:rsidRPr="0026293C">
        <w:rPr>
          <w:rFonts w:ascii="Times New Roman" w:hAnsi="Times New Roman"/>
          <w:lang w:val="en-GB"/>
        </w:rPr>
        <w:t xml:space="preserve">- </w:t>
      </w:r>
      <w:r w:rsidRPr="0026293C">
        <w:rPr>
          <w:rFonts w:ascii="Times New Roman" w:hAnsi="Times New Roman"/>
          <w:lang w:val="vi-VN"/>
        </w:rPr>
        <w:t>Vận động đoàn viên, hội viên thực hiện phân loại, thu gom chất thải; hạn chế sử dụng sản phẩm nhựa dùng một lần.</w:t>
      </w:r>
    </w:p>
    <w:p w14:paraId="7B77699B" w14:textId="77777777" w:rsidR="002463BA" w:rsidRPr="0026293C" w:rsidRDefault="002463BA" w:rsidP="00F74A2C">
      <w:pPr>
        <w:spacing w:line="276" w:lineRule="auto"/>
        <w:ind w:firstLineChars="253" w:firstLine="708"/>
        <w:contextualSpacing/>
        <w:jc w:val="both"/>
        <w:rPr>
          <w:rFonts w:ascii="Times New Roman" w:hAnsi="Times New Roman"/>
          <w:lang w:val="vi-VN"/>
        </w:rPr>
      </w:pPr>
      <w:r w:rsidRPr="0026293C">
        <w:rPr>
          <w:rFonts w:ascii="Times New Roman" w:hAnsi="Times New Roman"/>
          <w:lang w:val="en-GB"/>
        </w:rPr>
        <w:t xml:space="preserve">- </w:t>
      </w:r>
      <w:r w:rsidRPr="0026293C">
        <w:rPr>
          <w:rFonts w:ascii="Times New Roman" w:hAnsi="Times New Roman"/>
          <w:lang w:val="vi-VN"/>
        </w:rPr>
        <w:t>Tổ chức và duy trì các mô hình phù hợp với từng tổ chức, từng địa bàn.</w:t>
      </w:r>
    </w:p>
    <w:p w14:paraId="2F1B5792" w14:textId="77777777" w:rsidR="002463BA" w:rsidRPr="0026293C" w:rsidRDefault="002463BA" w:rsidP="00F74A2C">
      <w:pPr>
        <w:spacing w:line="276" w:lineRule="auto"/>
        <w:ind w:firstLineChars="253" w:firstLine="708"/>
        <w:contextualSpacing/>
        <w:jc w:val="both"/>
        <w:rPr>
          <w:rFonts w:ascii="Times New Roman" w:hAnsi="Times New Roman"/>
          <w:lang w:val="vi-VN"/>
        </w:rPr>
      </w:pPr>
      <w:r w:rsidRPr="0026293C">
        <w:rPr>
          <w:rFonts w:ascii="Times New Roman" w:hAnsi="Times New Roman"/>
          <w:lang w:val="en-GB"/>
        </w:rPr>
        <w:t xml:space="preserve">- </w:t>
      </w:r>
      <w:r w:rsidRPr="0026293C">
        <w:rPr>
          <w:rFonts w:ascii="Times New Roman" w:hAnsi="Times New Roman"/>
          <w:lang w:val="vi-VN"/>
        </w:rPr>
        <w:t>Phối hợp với tổ dân phố tham gia các đợt ra quân vệ sinh môi trường.</w:t>
      </w:r>
    </w:p>
    <w:p w14:paraId="46FB440C" w14:textId="77777777" w:rsidR="001076B2" w:rsidRPr="0026293C" w:rsidRDefault="002463BA" w:rsidP="00F74A2C">
      <w:pPr>
        <w:spacing w:line="276" w:lineRule="auto"/>
        <w:ind w:firstLineChars="253" w:firstLine="708"/>
        <w:contextualSpacing/>
        <w:jc w:val="both"/>
        <w:rPr>
          <w:rFonts w:ascii="Times New Roman" w:hAnsi="Times New Roman"/>
          <w:lang w:val="vi-VN"/>
        </w:rPr>
      </w:pPr>
      <w:r w:rsidRPr="0026293C">
        <w:rPr>
          <w:rFonts w:ascii="Times New Roman" w:hAnsi="Times New Roman"/>
          <w:lang w:val="en-GB"/>
        </w:rPr>
        <w:t xml:space="preserve">- </w:t>
      </w:r>
      <w:r w:rsidRPr="0026293C">
        <w:rPr>
          <w:rFonts w:ascii="Times New Roman" w:hAnsi="Times New Roman"/>
          <w:lang w:val="vi-VN"/>
        </w:rPr>
        <w:t>Phát hiện, phản ánh các vấn đề môi trường và phối hợp tuyên truyền, vận động Nhân dân khắc phục các tồn tại tại khu dân cư</w:t>
      </w:r>
      <w:r w:rsidR="001076B2" w:rsidRPr="0026293C">
        <w:rPr>
          <w:rFonts w:ascii="Times New Roman" w:hAnsi="Times New Roman"/>
          <w:lang w:val="vi-VN"/>
        </w:rPr>
        <w:t>.</w:t>
      </w:r>
    </w:p>
    <w:p w14:paraId="306E4931" w14:textId="77777777" w:rsidR="001076B2" w:rsidRPr="0026293C" w:rsidRDefault="001076B2" w:rsidP="00F74A2C">
      <w:pPr>
        <w:spacing w:line="276" w:lineRule="auto"/>
        <w:ind w:firstLineChars="253" w:firstLine="711"/>
        <w:contextualSpacing/>
        <w:jc w:val="both"/>
        <w:rPr>
          <w:rFonts w:ascii="Times New Roman" w:hAnsi="Times New Roman"/>
          <w:b/>
          <w:lang w:val="en-GB"/>
        </w:rPr>
      </w:pPr>
      <w:r w:rsidRPr="0026293C">
        <w:rPr>
          <w:rFonts w:ascii="Times New Roman" w:hAnsi="Times New Roman"/>
          <w:b/>
          <w:lang w:val="vi-VN"/>
        </w:rPr>
        <w:t>V</w:t>
      </w:r>
      <w:r w:rsidR="00153AAF" w:rsidRPr="0026293C">
        <w:rPr>
          <w:rFonts w:ascii="Times New Roman" w:hAnsi="Times New Roman"/>
          <w:b/>
          <w:lang w:val="en-GB"/>
        </w:rPr>
        <w:t>I</w:t>
      </w:r>
      <w:r w:rsidRPr="0026293C">
        <w:rPr>
          <w:rFonts w:ascii="Times New Roman" w:hAnsi="Times New Roman"/>
          <w:b/>
          <w:lang w:val="vi-VN"/>
        </w:rPr>
        <w:t xml:space="preserve">. </w:t>
      </w:r>
      <w:r w:rsidR="00153AAF" w:rsidRPr="0026293C">
        <w:rPr>
          <w:rFonts w:ascii="Times New Roman" w:hAnsi="Times New Roman"/>
          <w:b/>
          <w:lang w:val="en-GB"/>
        </w:rPr>
        <w:t>TIẾN ĐỘ THỰC HIỆN</w:t>
      </w:r>
    </w:p>
    <w:p w14:paraId="11FAA58F" w14:textId="77777777" w:rsidR="00333D2C" w:rsidRPr="0026293C" w:rsidRDefault="00333D2C" w:rsidP="00F74A2C">
      <w:pPr>
        <w:spacing w:line="276" w:lineRule="auto"/>
        <w:ind w:firstLineChars="253" w:firstLine="711"/>
        <w:contextualSpacing/>
        <w:jc w:val="both"/>
        <w:rPr>
          <w:rFonts w:ascii="Times New Roman" w:hAnsi="Times New Roman"/>
          <w:b/>
          <w:lang w:val="vi-VN"/>
        </w:rPr>
      </w:pPr>
      <w:r w:rsidRPr="0026293C">
        <w:rPr>
          <w:rFonts w:ascii="Times New Roman" w:hAnsi="Times New Roman"/>
          <w:b/>
          <w:lang w:val="vi-VN"/>
        </w:rPr>
        <w:t>1. Giai đoạn triển khai</w:t>
      </w:r>
    </w:p>
    <w:p w14:paraId="57AE20BC" w14:textId="77777777" w:rsidR="00333D2C" w:rsidRPr="008C4162" w:rsidRDefault="002E6A78" w:rsidP="00F74A2C">
      <w:pPr>
        <w:spacing w:line="276" w:lineRule="auto"/>
        <w:ind w:firstLineChars="253" w:firstLine="708"/>
        <w:contextualSpacing/>
        <w:jc w:val="both"/>
        <w:rPr>
          <w:rFonts w:ascii="Times New Roman" w:hAnsi="Times New Roman"/>
          <w:lang w:val="en-GB"/>
        </w:rPr>
      </w:pPr>
      <w:r w:rsidRPr="0026293C">
        <w:rPr>
          <w:rFonts w:ascii="Times New Roman" w:hAnsi="Times New Roman"/>
          <w:lang w:val="vi-VN"/>
        </w:rPr>
        <w:t>Ngay sau khi Kế hoạch được ban hành, các phòng, đơn vị, tổ dân phố và các tổ chức có liên quan tổ chức quán triệt, tuyên truyền và triển khai các nhiệm vụ được phân công.</w:t>
      </w:r>
    </w:p>
    <w:p w14:paraId="4E2AB891" w14:textId="77777777" w:rsidR="00333D2C" w:rsidRPr="0026293C" w:rsidRDefault="00333D2C" w:rsidP="00F74A2C">
      <w:pPr>
        <w:spacing w:line="276" w:lineRule="auto"/>
        <w:ind w:firstLineChars="253" w:firstLine="711"/>
        <w:contextualSpacing/>
        <w:jc w:val="both"/>
        <w:rPr>
          <w:rFonts w:ascii="Times New Roman" w:hAnsi="Times New Roman"/>
          <w:b/>
          <w:lang w:val="vi-VN"/>
        </w:rPr>
      </w:pPr>
      <w:r w:rsidRPr="0026293C">
        <w:rPr>
          <w:rFonts w:ascii="Times New Roman" w:hAnsi="Times New Roman"/>
          <w:b/>
          <w:lang w:val="vi-VN"/>
        </w:rPr>
        <w:t>2. Giai đoạn thực hiện thường xuyên</w:t>
      </w:r>
    </w:p>
    <w:p w14:paraId="57F77E92" w14:textId="77777777" w:rsidR="00333D2C" w:rsidRPr="0026293C" w:rsidRDefault="00333D2C" w:rsidP="00F74A2C">
      <w:pPr>
        <w:spacing w:line="276" w:lineRule="auto"/>
        <w:ind w:firstLineChars="253" w:firstLine="708"/>
        <w:contextualSpacing/>
        <w:jc w:val="both"/>
        <w:rPr>
          <w:rFonts w:ascii="Times New Roman" w:hAnsi="Times New Roman"/>
          <w:lang w:val="vi-VN"/>
        </w:rPr>
      </w:pPr>
      <w:r w:rsidRPr="0026293C">
        <w:rPr>
          <w:rFonts w:ascii="Times New Roman" w:hAnsi="Times New Roman"/>
          <w:lang w:val="vi-VN"/>
        </w:rPr>
        <w:t>Duy trì công tác tuyên truyền, vận động Nhân dân.</w:t>
      </w:r>
    </w:p>
    <w:p w14:paraId="4CBF9675" w14:textId="77777777" w:rsidR="00333D2C" w:rsidRPr="0026293C" w:rsidRDefault="00333D2C" w:rsidP="00F74A2C">
      <w:pPr>
        <w:spacing w:line="276" w:lineRule="auto"/>
        <w:ind w:firstLineChars="253" w:firstLine="708"/>
        <w:contextualSpacing/>
        <w:jc w:val="both"/>
        <w:rPr>
          <w:rFonts w:ascii="Times New Roman" w:hAnsi="Times New Roman"/>
          <w:lang w:val="vi-VN"/>
        </w:rPr>
      </w:pPr>
      <w:r w:rsidRPr="0026293C">
        <w:rPr>
          <w:rFonts w:ascii="Times New Roman" w:hAnsi="Times New Roman"/>
          <w:lang w:val="vi-VN"/>
        </w:rPr>
        <w:t>Duy trì vệ sinh môi trường tại khu dân cư.</w:t>
      </w:r>
    </w:p>
    <w:p w14:paraId="6CFBE429" w14:textId="77777777" w:rsidR="00333D2C" w:rsidRPr="0026293C" w:rsidRDefault="00333D2C" w:rsidP="00F74A2C">
      <w:pPr>
        <w:spacing w:line="276" w:lineRule="auto"/>
        <w:ind w:firstLineChars="253" w:firstLine="708"/>
        <w:contextualSpacing/>
        <w:jc w:val="both"/>
        <w:rPr>
          <w:rFonts w:ascii="Times New Roman" w:hAnsi="Times New Roman"/>
          <w:lang w:val="vi-VN"/>
        </w:rPr>
      </w:pPr>
      <w:r w:rsidRPr="0026293C">
        <w:rPr>
          <w:rFonts w:ascii="Times New Roman" w:hAnsi="Times New Roman"/>
          <w:lang w:val="vi-VN"/>
        </w:rPr>
        <w:t>Rà soát, xử lý các điểm tồn đọng rác.</w:t>
      </w:r>
    </w:p>
    <w:p w14:paraId="166CFB0C" w14:textId="77777777" w:rsidR="00333D2C" w:rsidRPr="0026293C" w:rsidRDefault="00333D2C" w:rsidP="00F74A2C">
      <w:pPr>
        <w:spacing w:line="276" w:lineRule="auto"/>
        <w:ind w:firstLineChars="253" w:firstLine="708"/>
        <w:contextualSpacing/>
        <w:jc w:val="both"/>
        <w:rPr>
          <w:rFonts w:ascii="Times New Roman" w:hAnsi="Times New Roman"/>
          <w:lang w:val="vi-VN"/>
        </w:rPr>
      </w:pPr>
      <w:r w:rsidRPr="0026293C">
        <w:rPr>
          <w:rFonts w:ascii="Times New Roman" w:hAnsi="Times New Roman"/>
          <w:lang w:val="vi-VN"/>
        </w:rPr>
        <w:t>Kiểm tra, tiếp nhận và xử lý phản ánh về môi trường.</w:t>
      </w:r>
    </w:p>
    <w:p w14:paraId="6DE7C277" w14:textId="77777777" w:rsidR="00333D2C" w:rsidRPr="0026293C" w:rsidRDefault="00333D2C" w:rsidP="00F74A2C">
      <w:pPr>
        <w:spacing w:line="276" w:lineRule="auto"/>
        <w:ind w:firstLineChars="253" w:firstLine="708"/>
        <w:contextualSpacing/>
        <w:jc w:val="both"/>
        <w:rPr>
          <w:rFonts w:ascii="Times New Roman" w:hAnsi="Times New Roman"/>
          <w:lang w:val="vi-VN"/>
        </w:rPr>
      </w:pPr>
      <w:r w:rsidRPr="0026293C">
        <w:rPr>
          <w:rFonts w:ascii="Times New Roman" w:hAnsi="Times New Roman"/>
          <w:lang w:val="vi-VN"/>
        </w:rPr>
        <w:t>Duy trì, nhân rộng các mô hình hiệu quả.</w:t>
      </w:r>
    </w:p>
    <w:p w14:paraId="6F1C3787" w14:textId="77777777" w:rsidR="00333D2C" w:rsidRPr="0026293C" w:rsidRDefault="00333D2C" w:rsidP="00F74A2C">
      <w:pPr>
        <w:spacing w:line="276" w:lineRule="auto"/>
        <w:ind w:firstLineChars="253" w:firstLine="711"/>
        <w:contextualSpacing/>
        <w:jc w:val="both"/>
        <w:rPr>
          <w:rFonts w:ascii="Times New Roman" w:hAnsi="Times New Roman"/>
          <w:b/>
          <w:lang w:val="en-GB"/>
        </w:rPr>
      </w:pPr>
      <w:r w:rsidRPr="0026293C">
        <w:rPr>
          <w:rFonts w:ascii="Times New Roman" w:hAnsi="Times New Roman"/>
          <w:b/>
          <w:lang w:val="vi-VN"/>
        </w:rPr>
        <w:t xml:space="preserve">3. Sơ kết, </w:t>
      </w:r>
      <w:r w:rsidR="002E6A78" w:rsidRPr="0026293C">
        <w:rPr>
          <w:rFonts w:ascii="Times New Roman" w:hAnsi="Times New Roman"/>
          <w:b/>
          <w:lang w:val="en-GB"/>
        </w:rPr>
        <w:t>tổng kết</w:t>
      </w:r>
    </w:p>
    <w:p w14:paraId="288B3041" w14:textId="77777777" w:rsidR="00C97ECB" w:rsidRPr="0026293C" w:rsidRDefault="00C97ECB" w:rsidP="00F74A2C">
      <w:pPr>
        <w:spacing w:line="276" w:lineRule="auto"/>
        <w:ind w:firstLineChars="253" w:firstLine="708"/>
        <w:contextualSpacing/>
        <w:jc w:val="both"/>
        <w:rPr>
          <w:rFonts w:ascii="Times New Roman" w:hAnsi="Times New Roman"/>
          <w:lang w:val="vi-VN"/>
        </w:rPr>
      </w:pPr>
      <w:r w:rsidRPr="0026293C">
        <w:rPr>
          <w:rFonts w:ascii="Times New Roman" w:hAnsi="Times New Roman"/>
          <w:lang w:val="vi-VN"/>
        </w:rPr>
        <w:t>Phòng Nông nghiệp và Môi trường chủ trì tổng hợp kết quả thực hiện 6 tháng, hằng năm hoặc theo yêu cầu của UBND phường và cơ quan có thẩm quyền; tham mưu đánh giá kết quả, tồn tại, hạn chế và đề xuất nhiệm vụ thời gian tiếp theo.</w:t>
      </w:r>
    </w:p>
    <w:p w14:paraId="7EC6EAFA" w14:textId="77777777" w:rsidR="00333D2C" w:rsidRPr="0026293C" w:rsidRDefault="00C97ECB" w:rsidP="00F74A2C">
      <w:pPr>
        <w:spacing w:line="276" w:lineRule="auto"/>
        <w:ind w:firstLineChars="253" w:firstLine="708"/>
        <w:contextualSpacing/>
        <w:jc w:val="both"/>
        <w:rPr>
          <w:rFonts w:ascii="Times New Roman" w:hAnsi="Times New Roman"/>
          <w:lang w:val="vi-VN"/>
        </w:rPr>
      </w:pPr>
      <w:r w:rsidRPr="0026293C">
        <w:rPr>
          <w:rFonts w:ascii="Times New Roman" w:hAnsi="Times New Roman"/>
          <w:lang w:val="vi-VN"/>
        </w:rPr>
        <w:t>Phối hợp cung cấp thông tin, số liệu liên quan để Ban Thường trực Ủy ban MTTQ Việt Nam phường tổng hợp, báo cáo Ban Thường trực Ủy ban MTTQ Việt Nam tỉnh theo quy định</w:t>
      </w:r>
      <w:r w:rsidR="00333D2C" w:rsidRPr="0026293C">
        <w:rPr>
          <w:rFonts w:ascii="Times New Roman" w:hAnsi="Times New Roman"/>
          <w:lang w:val="vi-VN"/>
        </w:rPr>
        <w:t>.</w:t>
      </w:r>
    </w:p>
    <w:p w14:paraId="30316FF5" w14:textId="77777777" w:rsidR="00333D2C" w:rsidRPr="0026293C" w:rsidRDefault="00333D2C" w:rsidP="00F74A2C">
      <w:pPr>
        <w:spacing w:line="276" w:lineRule="auto"/>
        <w:ind w:firstLineChars="253" w:firstLine="711"/>
        <w:contextualSpacing/>
        <w:jc w:val="both"/>
        <w:rPr>
          <w:rFonts w:ascii="Times New Roman" w:hAnsi="Times New Roman"/>
          <w:b/>
          <w:lang w:val="vi-VN"/>
        </w:rPr>
      </w:pPr>
      <w:r w:rsidRPr="0026293C">
        <w:rPr>
          <w:rFonts w:ascii="Times New Roman" w:hAnsi="Times New Roman"/>
          <w:b/>
          <w:lang w:val="vi-VN"/>
        </w:rPr>
        <w:t>VII. CHẾ ĐỘ KIỂM TRA, THÔNG TIN, BÁO CÁO</w:t>
      </w:r>
    </w:p>
    <w:p w14:paraId="73A0DCA6" w14:textId="77777777" w:rsidR="00C97ECB" w:rsidRPr="0026293C" w:rsidRDefault="00333D2C" w:rsidP="00F74A2C">
      <w:pPr>
        <w:spacing w:line="276" w:lineRule="auto"/>
        <w:ind w:firstLineChars="253" w:firstLine="708"/>
        <w:contextualSpacing/>
        <w:jc w:val="both"/>
        <w:rPr>
          <w:rFonts w:ascii="Times New Roman" w:hAnsi="Times New Roman"/>
          <w:lang w:val="vi-VN"/>
        </w:rPr>
      </w:pPr>
      <w:r w:rsidRPr="0026293C">
        <w:rPr>
          <w:rFonts w:ascii="Times New Roman" w:hAnsi="Times New Roman"/>
          <w:lang w:val="en-GB"/>
        </w:rPr>
        <w:t xml:space="preserve">- </w:t>
      </w:r>
      <w:r w:rsidR="00C97ECB" w:rsidRPr="0026293C">
        <w:rPr>
          <w:rFonts w:ascii="Times New Roman" w:hAnsi="Times New Roman"/>
          <w:lang w:val="vi-VN"/>
        </w:rPr>
        <w:t>Các phòng, đơn vị, tổ dân phố và các đơn vị có liên quan chủ động theo dõi kết quả thực hiện nhiệm vụ được giao.</w:t>
      </w:r>
    </w:p>
    <w:p w14:paraId="7D3DB38D" w14:textId="77777777" w:rsidR="00C97ECB" w:rsidRPr="0026293C" w:rsidRDefault="00C97ECB" w:rsidP="00F74A2C">
      <w:pPr>
        <w:spacing w:line="276" w:lineRule="auto"/>
        <w:ind w:firstLineChars="253" w:firstLine="708"/>
        <w:contextualSpacing/>
        <w:jc w:val="both"/>
        <w:rPr>
          <w:rFonts w:ascii="Times New Roman" w:hAnsi="Times New Roman"/>
          <w:lang w:val="vi-VN"/>
        </w:rPr>
      </w:pPr>
      <w:r w:rsidRPr="0026293C">
        <w:rPr>
          <w:rFonts w:ascii="Times New Roman" w:hAnsi="Times New Roman"/>
          <w:lang w:val="en-GB"/>
        </w:rPr>
        <w:t xml:space="preserve">- </w:t>
      </w:r>
      <w:r w:rsidRPr="0026293C">
        <w:rPr>
          <w:rFonts w:ascii="Times New Roman" w:hAnsi="Times New Roman"/>
          <w:lang w:val="vi-VN"/>
        </w:rPr>
        <w:t>Tổ dân phố kịp thời phản ánh các vấn đề phát sinh về môi trường, đặc biệt là các điểm tồn đọng rác, điểm tập kết rác không đúng quy định, hành vi xả rác hoặc các nguồn gây ô nhiễm.</w:t>
      </w:r>
    </w:p>
    <w:p w14:paraId="431E341D" w14:textId="77777777" w:rsidR="00C97ECB" w:rsidRPr="0026293C" w:rsidRDefault="00C97ECB" w:rsidP="00F74A2C">
      <w:pPr>
        <w:spacing w:line="276" w:lineRule="auto"/>
        <w:ind w:firstLineChars="253" w:firstLine="708"/>
        <w:contextualSpacing/>
        <w:jc w:val="both"/>
        <w:rPr>
          <w:rFonts w:ascii="Times New Roman" w:hAnsi="Times New Roman"/>
          <w:lang w:val="vi-VN"/>
        </w:rPr>
      </w:pPr>
      <w:r w:rsidRPr="0026293C">
        <w:rPr>
          <w:rFonts w:ascii="Times New Roman" w:hAnsi="Times New Roman"/>
          <w:lang w:val="en-GB"/>
        </w:rPr>
        <w:t xml:space="preserve">- </w:t>
      </w:r>
      <w:r w:rsidRPr="0026293C">
        <w:rPr>
          <w:rFonts w:ascii="Times New Roman" w:hAnsi="Times New Roman"/>
          <w:lang w:val="vi-VN"/>
        </w:rPr>
        <w:t>Phòng Nông nghiệp và Môi trường là đầu mối tiếp nhận, tổng hợp thông tin thuộc trách nhiệm quản lý nhà nước của UBND phường; tham mưu UBND phường chỉ đạo xử lý hoặc báo cáo, đề nghị cơ quan có thẩm quyền giải quyết đối với nội dung vượt thẩm quyền.</w:t>
      </w:r>
    </w:p>
    <w:p w14:paraId="78C21B2B" w14:textId="77777777" w:rsidR="00C97ECB" w:rsidRPr="0026293C" w:rsidRDefault="00C97ECB" w:rsidP="00F74A2C">
      <w:pPr>
        <w:spacing w:line="276" w:lineRule="auto"/>
        <w:ind w:firstLineChars="253" w:firstLine="708"/>
        <w:contextualSpacing/>
        <w:jc w:val="both"/>
        <w:rPr>
          <w:rFonts w:ascii="Times New Roman" w:hAnsi="Times New Roman"/>
          <w:lang w:val="vi-VN"/>
        </w:rPr>
      </w:pPr>
      <w:r w:rsidRPr="0026293C">
        <w:rPr>
          <w:rFonts w:ascii="Times New Roman" w:hAnsi="Times New Roman"/>
          <w:lang w:val="en-GB"/>
        </w:rPr>
        <w:lastRenderedPageBreak/>
        <w:t xml:space="preserve">- </w:t>
      </w:r>
      <w:r w:rsidRPr="0026293C">
        <w:rPr>
          <w:rFonts w:ascii="Times New Roman" w:hAnsi="Times New Roman"/>
          <w:lang w:val="vi-VN"/>
        </w:rPr>
        <w:t>Định kỳ 6 tháng và hằng năm, Phòng Nông nghiệp và Môi trường tổng hợp kết quả thực hiện thuộc trách nhiệm của UBND phường, tham mưu UBND phường báo cáo cấp có thẩm quyền theo quy định.</w:t>
      </w:r>
    </w:p>
    <w:p w14:paraId="49992A45" w14:textId="77777777" w:rsidR="00C97ECB" w:rsidRPr="0026293C" w:rsidRDefault="00C97ECB" w:rsidP="00F74A2C">
      <w:pPr>
        <w:spacing w:line="276" w:lineRule="auto"/>
        <w:ind w:firstLineChars="253" w:firstLine="708"/>
        <w:contextualSpacing/>
        <w:jc w:val="both"/>
        <w:rPr>
          <w:rFonts w:ascii="Times New Roman" w:hAnsi="Times New Roman"/>
          <w:lang w:val="vi-VN"/>
        </w:rPr>
      </w:pPr>
      <w:r w:rsidRPr="0026293C">
        <w:rPr>
          <w:rFonts w:ascii="Times New Roman" w:hAnsi="Times New Roman"/>
          <w:lang w:val="en-GB"/>
        </w:rPr>
        <w:t xml:space="preserve">- </w:t>
      </w:r>
      <w:r w:rsidRPr="0026293C">
        <w:rPr>
          <w:rFonts w:ascii="Times New Roman" w:hAnsi="Times New Roman"/>
          <w:lang w:val="vi-VN"/>
        </w:rPr>
        <w:t>UBND phường cung cấp thông tin, số liệu liên quan để Ban Thường trực Ủy ban MTTQ Việt Nam phường thực hiện việc tổng hợp, báo cáo Ban Thường trực Ủy ban MTTQ Việt Nam tỉnh theo yêu cầu của Kế hoạch số 42/KH-MTTQ-BTT.</w:t>
      </w:r>
    </w:p>
    <w:p w14:paraId="13F77767" w14:textId="77777777" w:rsidR="00333D2C" w:rsidRPr="0026293C" w:rsidRDefault="00C97ECB" w:rsidP="00F74A2C">
      <w:pPr>
        <w:spacing w:line="276" w:lineRule="auto"/>
        <w:ind w:firstLineChars="253" w:firstLine="708"/>
        <w:contextualSpacing/>
        <w:jc w:val="both"/>
        <w:rPr>
          <w:rFonts w:ascii="Times New Roman" w:hAnsi="Times New Roman"/>
          <w:lang w:val="en-GB"/>
        </w:rPr>
      </w:pPr>
      <w:r w:rsidRPr="0026293C">
        <w:rPr>
          <w:rFonts w:ascii="Times New Roman" w:hAnsi="Times New Roman"/>
          <w:lang w:val="en-GB"/>
        </w:rPr>
        <w:t xml:space="preserve">- </w:t>
      </w:r>
      <w:r w:rsidRPr="0026293C">
        <w:rPr>
          <w:rFonts w:ascii="Times New Roman" w:hAnsi="Times New Roman"/>
          <w:lang w:val="vi-VN"/>
        </w:rPr>
        <w:t>Nội dung đánh giá, báo cáo tập trung vào: công tác tuyên truyền; số lượng, kết quả các đợt ra quân; tình hình vệ sinh môi trường tại các tổ dân phố; việc triển khai mô hình trọng tâm; các mô hình được xây dựng, duy trì; tình hình thu gom chất thải; các điểm tồn đọng rác đã xử lý; các phản ánh, kiến nghị đã tiếp nhận và kết quả giải quyết; công tác giám sát cộng đồng; các tập thể, cá nhân, mô hình tiêu biểu; khó khăn, vướng mắc và đề xuất, kiến nghị.</w:t>
      </w:r>
    </w:p>
    <w:p w14:paraId="17AC7832" w14:textId="77777777" w:rsidR="00333D2C" w:rsidRPr="0026293C" w:rsidRDefault="00333D2C" w:rsidP="00F74A2C">
      <w:pPr>
        <w:spacing w:line="276" w:lineRule="auto"/>
        <w:ind w:firstLineChars="253" w:firstLine="711"/>
        <w:contextualSpacing/>
        <w:jc w:val="both"/>
        <w:rPr>
          <w:rFonts w:ascii="Times New Roman" w:hAnsi="Times New Roman"/>
          <w:b/>
          <w:lang w:val="vi-VN"/>
        </w:rPr>
      </w:pPr>
      <w:r w:rsidRPr="0026293C">
        <w:rPr>
          <w:rFonts w:ascii="Times New Roman" w:hAnsi="Times New Roman"/>
          <w:b/>
          <w:lang w:val="vi-VN"/>
        </w:rPr>
        <w:t>VIII. KINH PHÍ THỰC HIỆN</w:t>
      </w:r>
    </w:p>
    <w:p w14:paraId="4E8BDE78" w14:textId="77777777" w:rsidR="00893821" w:rsidRPr="0026293C" w:rsidRDefault="00893821" w:rsidP="00F74A2C">
      <w:pPr>
        <w:spacing w:line="276" w:lineRule="auto"/>
        <w:ind w:firstLineChars="253" w:firstLine="708"/>
        <w:contextualSpacing/>
        <w:jc w:val="both"/>
        <w:rPr>
          <w:rFonts w:ascii="Times New Roman" w:hAnsi="Times New Roman"/>
          <w:lang w:val="en-GB"/>
        </w:rPr>
      </w:pPr>
      <w:r w:rsidRPr="0026293C">
        <w:rPr>
          <w:rFonts w:ascii="Times New Roman" w:hAnsi="Times New Roman"/>
          <w:lang w:val="en-GB"/>
        </w:rPr>
        <w:t>Kinh phí thực hiện Kế hoạch được bảo đảm từ các nguồn sau:</w:t>
      </w:r>
    </w:p>
    <w:p w14:paraId="66E2864C" w14:textId="77777777" w:rsidR="00333D2C" w:rsidRPr="0026293C" w:rsidRDefault="00893821" w:rsidP="00F74A2C">
      <w:pPr>
        <w:spacing w:line="276" w:lineRule="auto"/>
        <w:ind w:firstLineChars="253" w:firstLine="708"/>
        <w:contextualSpacing/>
        <w:jc w:val="both"/>
        <w:rPr>
          <w:rFonts w:ascii="Times New Roman" w:hAnsi="Times New Roman"/>
          <w:lang w:val="en-GB"/>
        </w:rPr>
      </w:pPr>
      <w:r w:rsidRPr="0026293C">
        <w:rPr>
          <w:rFonts w:ascii="Times New Roman" w:hAnsi="Times New Roman"/>
          <w:lang w:val="en-GB"/>
        </w:rPr>
        <w:t xml:space="preserve">- </w:t>
      </w:r>
      <w:r w:rsidR="005524DF" w:rsidRPr="0026293C">
        <w:rPr>
          <w:rFonts w:ascii="Times New Roman" w:hAnsi="Times New Roman"/>
          <w:lang w:val="en-GB"/>
        </w:rPr>
        <w:t>N</w:t>
      </w:r>
      <w:r w:rsidR="00333D2C" w:rsidRPr="0026293C">
        <w:rPr>
          <w:rFonts w:ascii="Times New Roman" w:hAnsi="Times New Roman"/>
          <w:lang w:val="vi-VN"/>
        </w:rPr>
        <w:t>gân sách nhà nước</w:t>
      </w:r>
      <w:r w:rsidR="00292C07" w:rsidRPr="0026293C">
        <w:rPr>
          <w:rFonts w:ascii="Times New Roman" w:hAnsi="Times New Roman"/>
          <w:lang w:val="en-GB"/>
        </w:rPr>
        <w:t xml:space="preserve">: </w:t>
      </w:r>
      <w:r w:rsidR="00DF5D64" w:rsidRPr="0026293C">
        <w:rPr>
          <w:rFonts w:ascii="Times New Roman" w:hAnsi="Times New Roman"/>
          <w:lang w:val="en-GB"/>
        </w:rPr>
        <w:t>Kinh phí thực hiện Kế hoạch được bố trí từ ngân sách nhà nước theo phân cấp, trong phạm vi dự toán chi thường xuyên hằng năm được cấp có thẩm quyền giao cho phường và khả năng cân đối ngân sách của địa phương; đồng thời được lồng ghép với các chương trình, kế hoạch, đề án, nhiệm vụ có liên quan đến bảo vệ môi trường, ứng phó với biến đổi khí hậu và các nhiệm vụ phát triển kinh tế - xã hội trên địa bàn theo quy định của pháp luật</w:t>
      </w:r>
      <w:r w:rsidR="00292C07" w:rsidRPr="0026293C">
        <w:rPr>
          <w:rFonts w:ascii="Times New Roman" w:hAnsi="Times New Roman"/>
          <w:lang w:val="en-GB"/>
        </w:rPr>
        <w:t>.</w:t>
      </w:r>
    </w:p>
    <w:p w14:paraId="1B46F03F" w14:textId="77777777" w:rsidR="00DF5D64" w:rsidRPr="0026293C" w:rsidRDefault="00893821" w:rsidP="00F74A2C">
      <w:pPr>
        <w:spacing w:line="276" w:lineRule="auto"/>
        <w:ind w:firstLineChars="253" w:firstLine="708"/>
        <w:contextualSpacing/>
        <w:jc w:val="both"/>
        <w:rPr>
          <w:rFonts w:ascii="Times New Roman" w:hAnsi="Times New Roman"/>
          <w:lang w:val="vi-VN"/>
        </w:rPr>
      </w:pPr>
      <w:r w:rsidRPr="0026293C">
        <w:rPr>
          <w:rFonts w:ascii="Times New Roman" w:hAnsi="Times New Roman"/>
          <w:lang w:val="vi-VN"/>
        </w:rPr>
        <w:t xml:space="preserve">- Nguồn xã hội hóa: </w:t>
      </w:r>
      <w:r w:rsidR="00DF5D64" w:rsidRPr="0026293C">
        <w:rPr>
          <w:rFonts w:ascii="Times New Roman" w:hAnsi="Times New Roman"/>
          <w:lang w:val="vi-VN"/>
        </w:rPr>
        <w:t>Huy động, vận động sự tham gia, hỗ trợ tự nguyện về kinh phí, vật chất, phương tiện, cây xanh, trang thiết bị và các nguồn lực hợp pháp khác của các cơ quan, đơn vị, doanh nghiệp, tổ chức, cá nhân trên địa bàn để phục vụ các hoạt động bảo vệ môi trường, vệ sinh môi trường, chỉnh trang cảnh quan và xây dựng các mô hình bảo vệ môi trường.</w:t>
      </w:r>
    </w:p>
    <w:p w14:paraId="0B7B642D" w14:textId="77777777" w:rsidR="00893821" w:rsidRPr="0026293C" w:rsidRDefault="00DF5D64" w:rsidP="00F74A2C">
      <w:pPr>
        <w:spacing w:line="276" w:lineRule="auto"/>
        <w:ind w:firstLineChars="253" w:firstLine="708"/>
        <w:contextualSpacing/>
        <w:jc w:val="both"/>
        <w:rPr>
          <w:rFonts w:ascii="Times New Roman" w:hAnsi="Times New Roman"/>
          <w:lang w:val="vi-VN"/>
        </w:rPr>
      </w:pPr>
      <w:r w:rsidRPr="0026293C">
        <w:rPr>
          <w:rFonts w:ascii="Times New Roman" w:hAnsi="Times New Roman"/>
          <w:lang w:val="vi-VN"/>
        </w:rPr>
        <w:t>Việc tiếp nhận, quản lý và sử dụng các nguồn hỗ trợ phải bảo đảm tự nguyện, công khai, minh bạch và đúng quy định của pháp luật</w:t>
      </w:r>
      <w:r w:rsidR="00893821" w:rsidRPr="0026293C">
        <w:rPr>
          <w:rFonts w:ascii="Times New Roman" w:hAnsi="Times New Roman"/>
          <w:lang w:val="vi-VN"/>
        </w:rPr>
        <w:t>.</w:t>
      </w:r>
    </w:p>
    <w:p w14:paraId="17BECA2C" w14:textId="77777777" w:rsidR="00333D2C" w:rsidRPr="0026293C" w:rsidRDefault="00A23A8E" w:rsidP="00F74A2C">
      <w:pPr>
        <w:spacing w:line="276" w:lineRule="auto"/>
        <w:ind w:firstLineChars="253" w:firstLine="708"/>
        <w:contextualSpacing/>
        <w:jc w:val="both"/>
        <w:rPr>
          <w:rFonts w:ascii="Times New Roman" w:hAnsi="Times New Roman"/>
          <w:lang w:val="en-GB"/>
        </w:rPr>
      </w:pPr>
      <w:r w:rsidRPr="0026293C">
        <w:rPr>
          <w:rFonts w:ascii="Times New Roman" w:hAnsi="Times New Roman"/>
          <w:lang w:val="en-GB"/>
        </w:rPr>
        <w:t xml:space="preserve">- </w:t>
      </w:r>
      <w:r w:rsidRPr="0026293C">
        <w:rPr>
          <w:rFonts w:ascii="Times New Roman" w:hAnsi="Times New Roman"/>
          <w:lang w:val="vi-VN"/>
        </w:rPr>
        <w:t xml:space="preserve">Các nguồn kinh phí hợp pháp khác: </w:t>
      </w:r>
      <w:r w:rsidR="00DF5D64" w:rsidRPr="0026293C">
        <w:rPr>
          <w:rFonts w:ascii="Times New Roman" w:hAnsi="Times New Roman"/>
          <w:lang w:val="vi-VN"/>
        </w:rPr>
        <w:t>Thực hiện theo quy định của pháp luật và khả năng huy động, lồng ghép của địa phương.</w:t>
      </w:r>
    </w:p>
    <w:p w14:paraId="0D5EB9D4" w14:textId="77777777" w:rsidR="00333D2C" w:rsidRPr="0026293C" w:rsidRDefault="00333D2C" w:rsidP="00F74A2C">
      <w:pPr>
        <w:spacing w:line="276" w:lineRule="auto"/>
        <w:ind w:firstLine="708"/>
        <w:rPr>
          <w:rFonts w:ascii="Times New Roman" w:hAnsi="Times New Roman"/>
          <w:b/>
          <w:lang w:val="vi-VN"/>
        </w:rPr>
      </w:pPr>
      <w:r w:rsidRPr="0026293C">
        <w:rPr>
          <w:rFonts w:ascii="Times New Roman" w:hAnsi="Times New Roman"/>
          <w:b/>
          <w:lang w:val="vi-VN"/>
        </w:rPr>
        <w:t>IX. TỔ CHỨC THỰC HIỆN</w:t>
      </w:r>
    </w:p>
    <w:p w14:paraId="060BA434" w14:textId="77777777" w:rsidR="001331D8" w:rsidRPr="0026293C" w:rsidRDefault="001331D8" w:rsidP="00F74A2C">
      <w:pPr>
        <w:spacing w:line="276" w:lineRule="auto"/>
        <w:ind w:firstLineChars="253" w:firstLine="708"/>
        <w:contextualSpacing/>
        <w:jc w:val="both"/>
        <w:rPr>
          <w:rFonts w:ascii="Times New Roman" w:hAnsi="Times New Roman"/>
          <w:lang w:val="vi-VN"/>
        </w:rPr>
      </w:pPr>
      <w:r w:rsidRPr="0026293C">
        <w:rPr>
          <w:rFonts w:ascii="Times New Roman" w:hAnsi="Times New Roman"/>
          <w:lang w:val="vi-VN"/>
        </w:rPr>
        <w:t>Các phòng, đơn vị thuộc UBND phường, tổ dân phố, cơ quan, đơn vị, trường học, doanh nghiệp, cơ sở sản xuất, kinh doanh và các tổ chức có liên quan căn cứ chức năng, nhiệm vụ được giao nghiêm túc triển khai thực hiện Kế hoạch này.</w:t>
      </w:r>
    </w:p>
    <w:p w14:paraId="07A71C7C" w14:textId="77777777" w:rsidR="001331D8" w:rsidRPr="0026293C" w:rsidRDefault="001331D8" w:rsidP="00F74A2C">
      <w:pPr>
        <w:spacing w:line="276" w:lineRule="auto"/>
        <w:ind w:firstLineChars="253" w:firstLine="708"/>
        <w:contextualSpacing/>
        <w:jc w:val="both"/>
        <w:rPr>
          <w:rFonts w:ascii="Times New Roman" w:hAnsi="Times New Roman"/>
          <w:lang w:val="vi-VN"/>
        </w:rPr>
      </w:pPr>
      <w:r w:rsidRPr="0026293C">
        <w:rPr>
          <w:rFonts w:ascii="Times New Roman" w:hAnsi="Times New Roman"/>
          <w:lang w:val="vi-VN"/>
        </w:rPr>
        <w:t xml:space="preserve">Đề nghị Ban Thường trực Ủy ban MTTQ Việt Nam phường và các tổ chức chính trị - xã hội phối hợp tuyên truyền, vận động, giám sát, phản ánh và huy động đoàn viên, hội viên, Nhân dân tham gia thực hiện phong trào; chủ trì thực hiện các nội dung thuộc chức năng của MTTQ, nhất là giám sát cộng đồng, tiếp nhận phản </w:t>
      </w:r>
      <w:r w:rsidRPr="0026293C">
        <w:rPr>
          <w:rFonts w:ascii="Times New Roman" w:hAnsi="Times New Roman"/>
          <w:lang w:val="vi-VN"/>
        </w:rPr>
        <w:lastRenderedPageBreak/>
        <w:t>ánh của Nhân dân và xây dựng các mô hình cộng đồng tham gia bảo vệ môi trường.</w:t>
      </w:r>
    </w:p>
    <w:p w14:paraId="30FC805D" w14:textId="77777777" w:rsidR="00606CAC" w:rsidRPr="0026293C" w:rsidRDefault="001331D8" w:rsidP="00F74A2C">
      <w:pPr>
        <w:spacing w:line="276" w:lineRule="auto"/>
        <w:ind w:firstLineChars="253" w:firstLine="708"/>
        <w:contextualSpacing/>
        <w:jc w:val="both"/>
        <w:rPr>
          <w:rFonts w:ascii="Times New Roman" w:hAnsi="Times New Roman"/>
        </w:rPr>
      </w:pPr>
      <w:r w:rsidRPr="0026293C">
        <w:rPr>
          <w:rFonts w:ascii="Times New Roman" w:hAnsi="Times New Roman"/>
          <w:lang w:val="vi-VN"/>
        </w:rPr>
        <w:t>Trong quá trình thực hiện, nếu phát sinh khó khăn, vướng mắc hoặc vấn đề vượt thẩm quyền, các cơ quan, đơn vị, tổ dân phố kịp thời phản ánh về UBND phường (qua Phòng Nông nghiệp và Môi trường) để tổng hợp, xem xét, giải quyết hoặc báo cáo cơ quan có thẩm quyền theo quy định</w:t>
      </w:r>
      <w:r w:rsidR="00333D2C" w:rsidRPr="0026293C">
        <w:rPr>
          <w:rFonts w:ascii="Times New Roman" w:hAnsi="Times New Roman"/>
          <w:lang w:val="vi-VN"/>
        </w:rPr>
        <w:t>./.</w:t>
      </w:r>
    </w:p>
    <w:p w14:paraId="61D535EB" w14:textId="77777777" w:rsidR="00606CAC" w:rsidRDefault="00606CAC">
      <w:pPr>
        <w:spacing w:line="264" w:lineRule="auto"/>
        <w:ind w:firstLineChars="253" w:firstLine="405"/>
        <w:contextualSpacing/>
        <w:jc w:val="both"/>
        <w:rPr>
          <w:rFonts w:ascii="Times New Roman" w:hAnsi="Times New Roman"/>
          <w:sz w:val="16"/>
          <w:szCs w:val="16"/>
          <w:lang w:val="en-GB" w:eastAsia="en-GB"/>
        </w:rPr>
      </w:pPr>
    </w:p>
    <w:tbl>
      <w:tblPr>
        <w:tblW w:w="0" w:type="auto"/>
        <w:tblLook w:val="01E0" w:firstRow="1" w:lastRow="1" w:firstColumn="1" w:lastColumn="1" w:noHBand="0" w:noVBand="0"/>
      </w:tblPr>
      <w:tblGrid>
        <w:gridCol w:w="4928"/>
        <w:gridCol w:w="4536"/>
      </w:tblGrid>
      <w:tr w:rsidR="00606CAC" w14:paraId="594ECEFF" w14:textId="77777777" w:rsidTr="00230911">
        <w:tc>
          <w:tcPr>
            <w:tcW w:w="4928" w:type="dxa"/>
          </w:tcPr>
          <w:p w14:paraId="4B8252CF" w14:textId="77777777" w:rsidR="00606CAC" w:rsidRDefault="00606CAC">
            <w:pPr>
              <w:jc w:val="both"/>
              <w:rPr>
                <w:rFonts w:ascii="Times New Roman" w:hAnsi="Times New Roman"/>
                <w:b/>
                <w:i/>
                <w:sz w:val="8"/>
                <w:lang w:val="vi-VN"/>
              </w:rPr>
            </w:pPr>
          </w:p>
          <w:p w14:paraId="61AFB241" w14:textId="77777777" w:rsidR="00606CAC" w:rsidRDefault="00AB1EDE">
            <w:pPr>
              <w:jc w:val="both"/>
              <w:rPr>
                <w:rFonts w:ascii="Times New Roman" w:hAnsi="Times New Roman"/>
                <w:b/>
                <w:i/>
                <w:sz w:val="24"/>
                <w:lang w:val="vi-VN"/>
              </w:rPr>
            </w:pPr>
            <w:r>
              <w:rPr>
                <w:rFonts w:ascii="Times New Roman" w:hAnsi="Times New Roman"/>
                <w:b/>
                <w:i/>
                <w:noProof/>
                <w:sz w:val="24"/>
                <w:lang w:val="en-GB" w:eastAsia="en-GB"/>
              </w:rPr>
              <mc:AlternateContent>
                <mc:Choice Requires="wps">
                  <w:drawing>
                    <wp:anchor distT="0" distB="0" distL="114300" distR="114300" simplePos="0" relativeHeight="251663360" behindDoc="0" locked="0" layoutInCell="1" allowOverlap="1" wp14:anchorId="103455FE" wp14:editId="42D3A041">
                      <wp:simplePos x="0" y="0"/>
                      <wp:positionH relativeFrom="column">
                        <wp:posOffset>2444115</wp:posOffset>
                      </wp:positionH>
                      <wp:positionV relativeFrom="paragraph">
                        <wp:posOffset>157480</wp:posOffset>
                      </wp:positionV>
                      <wp:extent cx="76200" cy="438150"/>
                      <wp:effectExtent l="0" t="0" r="19050" b="19050"/>
                      <wp:wrapNone/>
                      <wp:docPr id="1" name="Right Brace 1"/>
                      <wp:cNvGraphicFramePr/>
                      <a:graphic xmlns:a="http://schemas.openxmlformats.org/drawingml/2006/main">
                        <a:graphicData uri="http://schemas.microsoft.com/office/word/2010/wordprocessingShape">
                          <wps:wsp>
                            <wps:cNvSpPr/>
                            <wps:spPr>
                              <a:xfrm>
                                <a:off x="0" y="0"/>
                                <a:ext cx="76200" cy="43815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51534B4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 o:spid="_x0000_s1026" type="#_x0000_t88" style="position:absolute;margin-left:192.45pt;margin-top:12.4pt;width:6pt;height:34.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" adj="313" strokecolor="black [3040]"/>
                  </w:pict>
                </mc:Fallback>
              </mc:AlternateContent>
            </w:r>
            <w:r w:rsidR="00CF2953">
              <w:rPr>
                <w:rFonts w:ascii="Times New Roman" w:hAnsi="Times New Roman"/>
                <w:b/>
                <w:i/>
                <w:sz w:val="24"/>
                <w:lang w:val="vi-VN"/>
              </w:rPr>
              <w:t>Nơi nhận:</w:t>
            </w:r>
          </w:p>
          <w:p w14:paraId="2C564666" w14:textId="77777777" w:rsidR="00606CAC" w:rsidRDefault="00FE2F95">
            <w:pPr>
              <w:jc w:val="both"/>
              <w:rPr>
                <w:rFonts w:ascii="Times New Roman" w:hAnsi="Times New Roman"/>
                <w:sz w:val="22"/>
                <w:szCs w:val="22"/>
                <w:lang w:val="en-GB"/>
              </w:rPr>
            </w:pPr>
            <w:r>
              <w:rPr>
                <w:rFonts w:ascii="Times New Roman" w:hAnsi="Times New Roman"/>
                <w:noProof/>
                <w:sz w:val="22"/>
                <w:szCs w:val="22"/>
                <w:lang w:val="en-GB" w:eastAsia="en-GB"/>
              </w:rPr>
              <mc:AlternateContent>
                <mc:Choice Requires="wps">
                  <w:drawing>
                    <wp:anchor distT="0" distB="0" distL="114300" distR="114300" simplePos="0" relativeHeight="251664384" behindDoc="0" locked="0" layoutInCell="1" allowOverlap="1" wp14:anchorId="4BB7B32E" wp14:editId="6161D62F">
                      <wp:simplePos x="0" y="0"/>
                      <wp:positionH relativeFrom="column">
                        <wp:posOffset>2583180</wp:posOffset>
                      </wp:positionH>
                      <wp:positionV relativeFrom="paragraph">
                        <wp:posOffset>76835</wp:posOffset>
                      </wp:positionV>
                      <wp:extent cx="643255" cy="254000"/>
                      <wp:effectExtent l="0" t="0" r="23495" b="12700"/>
                      <wp:wrapNone/>
                      <wp:docPr id="3" name="Text Box 3"/>
                      <wp:cNvGraphicFramePr/>
                      <a:graphic xmlns:a="http://schemas.openxmlformats.org/drawingml/2006/main">
                        <a:graphicData uri="http://schemas.microsoft.com/office/word/2010/wordprocessingShape">
                          <wps:wsp>
                            <wps:cNvSpPr txBox="1"/>
                            <wps:spPr>
                              <a:xfrm>
                                <a:off x="0" y="0"/>
                                <a:ext cx="643255" cy="254000"/>
                              </a:xfrm>
                              <a:prstGeom prst="rect">
                                <a:avLst/>
                              </a:prstGeom>
                              <a:no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3DC15A4C" w14:textId="77777777" w:rsidR="00D664B2" w:rsidRPr="00AB1EDE" w:rsidRDefault="00D664B2">
                                  <w:pPr>
                                    <w:rPr>
                                      <w:rFonts w:ascii="Times New Roman" w:hAnsi="Times New Roman"/>
                                      <w:sz w:val="22"/>
                                      <w:szCs w:val="22"/>
                                      <w:lang w:val="en-GB"/>
                                    </w:rPr>
                                  </w:pPr>
                                  <w:r w:rsidRPr="00AB1EDE">
                                    <w:rPr>
                                      <w:rFonts w:ascii="Times New Roman" w:hAnsi="Times New Roman"/>
                                      <w:sz w:val="22"/>
                                      <w:szCs w:val="22"/>
                                      <w:lang w:val="en-GB"/>
                                    </w:rPr>
                                    <w:t>Báo cáo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BB7B32E" id="_x0000_t202" coordsize="21600,21600" o:spt="202" path="m,l,21600r21600,l21600,xe">
                      <v:stroke joinstyle="miter"/>
                      <v:path gradientshapeok="t" o:connecttype="rect"/>
                    </v:shapetype>
                    <v:shape id="Text Box 3" o:spid="_x0000_s1026" type="#_x0000_t202" style="position:absolute;left:0;text-align:left;margin-left:203.4pt;margin-top:6.05pt;width:50.65pt;height:20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" filled="f" strokecolor="white [3212]" strokeweight=".5pt">
                      <v:textbox>
                        <w:txbxContent>
                          <w:p w14:paraId="3DC15A4C" w14:textId="77777777" w:rsidR="00D664B2" w:rsidRPr="00AB1EDE" w:rsidRDefault="00D664B2">
                            <w:pPr>
                              <w:rPr>
                                <w:rFonts w:ascii="Times New Roman" w:hAnsi="Times New Roman"/>
                                <w:sz w:val="22"/>
                                <w:szCs w:val="22"/>
                                <w:lang w:val="en-GB"/>
                              </w:rPr>
                            </w:pPr>
                            <w:r w:rsidRPr="00AB1EDE">
                              <w:rPr>
                                <w:rFonts w:ascii="Times New Roman" w:hAnsi="Times New Roman"/>
                                <w:sz w:val="22"/>
                                <w:szCs w:val="22"/>
                                <w:lang w:val="en-GB"/>
                              </w:rPr>
                              <w:t>Báo cáo</w:t>
                            </w:r>
                          </w:p>
                        </w:txbxContent>
                      </v:textbox>
                    </v:shape>
                  </w:pict>
                </mc:Fallback>
              </mc:AlternateContent>
            </w:r>
            <w:r w:rsidR="00CF2953">
              <w:rPr>
                <w:rFonts w:ascii="Times New Roman" w:hAnsi="Times New Roman"/>
                <w:sz w:val="22"/>
                <w:szCs w:val="22"/>
                <w:lang w:val="en-GB"/>
              </w:rPr>
              <w:t xml:space="preserve">- </w:t>
            </w:r>
            <w:r w:rsidR="00AB1EDE">
              <w:rPr>
                <w:rFonts w:ascii="Times New Roman" w:hAnsi="Times New Roman"/>
                <w:sz w:val="22"/>
                <w:szCs w:val="22"/>
                <w:lang w:val="en-GB"/>
              </w:rPr>
              <w:t>UBND tỉnh</w:t>
            </w:r>
            <w:r w:rsidR="00CF2953">
              <w:rPr>
                <w:rFonts w:ascii="Times New Roman" w:hAnsi="Times New Roman"/>
                <w:sz w:val="22"/>
                <w:szCs w:val="22"/>
                <w:lang w:val="en-GB"/>
              </w:rPr>
              <w:t>;</w:t>
            </w:r>
          </w:p>
          <w:p w14:paraId="04D78848" w14:textId="77777777" w:rsidR="00AB1EDE" w:rsidRDefault="00AB1EDE">
            <w:pPr>
              <w:jc w:val="both"/>
              <w:rPr>
                <w:rFonts w:ascii="Times New Roman" w:hAnsi="Times New Roman"/>
                <w:sz w:val="22"/>
                <w:szCs w:val="22"/>
                <w:lang w:val="en-GB"/>
              </w:rPr>
            </w:pPr>
            <w:r>
              <w:rPr>
                <w:rFonts w:ascii="Times New Roman" w:hAnsi="Times New Roman"/>
                <w:sz w:val="22"/>
                <w:szCs w:val="22"/>
                <w:lang w:val="en-GB"/>
              </w:rPr>
              <w:t>- Sở Nông nghiệp và Môi trường;</w:t>
            </w:r>
          </w:p>
          <w:p w14:paraId="5B93E1BC" w14:textId="77777777" w:rsidR="00FE2F95" w:rsidRDefault="00FE2F95">
            <w:pPr>
              <w:jc w:val="both"/>
              <w:rPr>
                <w:rFonts w:ascii="Times New Roman" w:hAnsi="Times New Roman"/>
                <w:sz w:val="22"/>
                <w:szCs w:val="22"/>
                <w:lang w:val="en-GB"/>
              </w:rPr>
            </w:pPr>
            <w:r w:rsidRPr="00FE2F95">
              <w:rPr>
                <w:rFonts w:ascii="Times New Roman" w:hAnsi="Times New Roman"/>
                <w:sz w:val="22"/>
                <w:szCs w:val="22"/>
                <w:lang w:val="en-GB"/>
              </w:rPr>
              <w:t>- Th</w:t>
            </w:r>
            <w:r w:rsidRPr="00FE2F95">
              <w:rPr>
                <w:rFonts w:ascii="Times New Roman" w:hAnsi="Times New Roman" w:hint="eastAsia"/>
                <w:sz w:val="22"/>
                <w:szCs w:val="22"/>
                <w:lang w:val="en-GB"/>
              </w:rPr>
              <w:t>ư</w:t>
            </w:r>
            <w:r w:rsidRPr="00FE2F95">
              <w:rPr>
                <w:rFonts w:ascii="Times New Roman" w:hAnsi="Times New Roman"/>
                <w:sz w:val="22"/>
                <w:szCs w:val="22"/>
                <w:lang w:val="en-GB"/>
              </w:rPr>
              <w:t xml:space="preserve">ờng trực </w:t>
            </w:r>
            <w:r w:rsidRPr="00FE2F95">
              <w:rPr>
                <w:rFonts w:ascii="Times New Roman" w:hAnsi="Times New Roman" w:hint="eastAsia"/>
                <w:sz w:val="22"/>
                <w:szCs w:val="22"/>
                <w:lang w:val="en-GB"/>
              </w:rPr>
              <w:t>Đ</w:t>
            </w:r>
            <w:r w:rsidRPr="00FE2F95">
              <w:rPr>
                <w:rFonts w:ascii="Times New Roman" w:hAnsi="Times New Roman"/>
                <w:sz w:val="22"/>
                <w:szCs w:val="22"/>
                <w:lang w:val="en-GB"/>
              </w:rPr>
              <w:t>ảng ủy, H</w:t>
            </w:r>
            <w:r w:rsidRPr="00FE2F95">
              <w:rPr>
                <w:rFonts w:ascii="Times New Roman" w:hAnsi="Times New Roman" w:hint="eastAsia"/>
                <w:sz w:val="22"/>
                <w:szCs w:val="22"/>
                <w:lang w:val="en-GB"/>
              </w:rPr>
              <w:t>Đ</w:t>
            </w:r>
            <w:r w:rsidRPr="00FE2F95">
              <w:rPr>
                <w:rFonts w:ascii="Times New Roman" w:hAnsi="Times New Roman"/>
                <w:sz w:val="22"/>
                <w:szCs w:val="22"/>
                <w:lang w:val="en-GB"/>
              </w:rPr>
              <w:t>ND ph</w:t>
            </w:r>
            <w:r w:rsidRPr="00FE2F95">
              <w:rPr>
                <w:rFonts w:ascii="Times New Roman" w:hAnsi="Times New Roman" w:hint="eastAsia"/>
                <w:sz w:val="22"/>
                <w:szCs w:val="22"/>
                <w:lang w:val="en-GB"/>
              </w:rPr>
              <w:t>ư</w:t>
            </w:r>
            <w:r w:rsidRPr="00FE2F95">
              <w:rPr>
                <w:rFonts w:ascii="Times New Roman" w:hAnsi="Times New Roman"/>
                <w:sz w:val="22"/>
                <w:szCs w:val="22"/>
                <w:lang w:val="en-GB"/>
              </w:rPr>
              <w:t>ờng</w:t>
            </w:r>
            <w:r>
              <w:rPr>
                <w:rFonts w:ascii="Times New Roman" w:hAnsi="Times New Roman"/>
                <w:sz w:val="22"/>
                <w:szCs w:val="22"/>
                <w:lang w:val="en-GB"/>
              </w:rPr>
              <w:t>;</w:t>
            </w:r>
          </w:p>
          <w:p w14:paraId="5347D03F" w14:textId="77777777" w:rsidR="00606CAC" w:rsidRDefault="00CF2953">
            <w:pPr>
              <w:jc w:val="both"/>
              <w:rPr>
                <w:rFonts w:ascii="Times New Roman" w:hAnsi="Times New Roman"/>
                <w:sz w:val="22"/>
                <w:szCs w:val="22"/>
                <w:lang w:val="en-GB"/>
              </w:rPr>
            </w:pPr>
            <w:r>
              <w:rPr>
                <w:rFonts w:ascii="Times New Roman" w:hAnsi="Times New Roman"/>
                <w:sz w:val="22"/>
                <w:szCs w:val="22"/>
                <w:lang w:val="en-GB"/>
              </w:rPr>
              <w:t xml:space="preserve">- </w:t>
            </w:r>
            <w:r w:rsidR="00C760A1" w:rsidRPr="00C760A1">
              <w:rPr>
                <w:rFonts w:ascii="Times New Roman" w:hAnsi="Times New Roman"/>
                <w:sz w:val="22"/>
                <w:szCs w:val="22"/>
                <w:lang w:val="en-GB"/>
              </w:rPr>
              <w:t>Ban Th</w:t>
            </w:r>
            <w:r w:rsidR="00C760A1" w:rsidRPr="00C760A1">
              <w:rPr>
                <w:rFonts w:ascii="Times New Roman" w:hAnsi="Times New Roman" w:hint="eastAsia"/>
                <w:sz w:val="22"/>
                <w:szCs w:val="22"/>
                <w:lang w:val="en-GB"/>
              </w:rPr>
              <w:t>ư</w:t>
            </w:r>
            <w:r w:rsidR="00C760A1" w:rsidRPr="00C760A1">
              <w:rPr>
                <w:rFonts w:ascii="Times New Roman" w:hAnsi="Times New Roman"/>
                <w:sz w:val="22"/>
                <w:szCs w:val="22"/>
                <w:lang w:val="en-GB"/>
              </w:rPr>
              <w:t>ờng trực UBMTTQ Việt Nam ph</w:t>
            </w:r>
            <w:r w:rsidR="00C760A1" w:rsidRPr="00C760A1">
              <w:rPr>
                <w:rFonts w:ascii="Times New Roman" w:hAnsi="Times New Roman" w:hint="eastAsia"/>
                <w:sz w:val="22"/>
                <w:szCs w:val="22"/>
                <w:lang w:val="en-GB"/>
              </w:rPr>
              <w:t>ư</w:t>
            </w:r>
            <w:r w:rsidR="00C760A1" w:rsidRPr="00C760A1">
              <w:rPr>
                <w:rFonts w:ascii="Times New Roman" w:hAnsi="Times New Roman"/>
                <w:sz w:val="22"/>
                <w:szCs w:val="22"/>
                <w:lang w:val="en-GB"/>
              </w:rPr>
              <w:t>ờng</w:t>
            </w:r>
            <w:r>
              <w:rPr>
                <w:rFonts w:ascii="Times New Roman" w:hAnsi="Times New Roman"/>
                <w:sz w:val="22"/>
                <w:szCs w:val="22"/>
                <w:lang w:val="en-GB"/>
              </w:rPr>
              <w:t xml:space="preserve">; </w:t>
            </w:r>
          </w:p>
          <w:p w14:paraId="050CF0C2" w14:textId="77777777" w:rsidR="00606CAC" w:rsidRDefault="00CF2953">
            <w:pPr>
              <w:jc w:val="both"/>
              <w:rPr>
                <w:rFonts w:ascii="Times New Roman" w:hAnsi="Times New Roman"/>
                <w:bCs/>
                <w:sz w:val="22"/>
                <w:szCs w:val="22"/>
                <w:lang w:val="en-GB" w:eastAsia="en-GB"/>
              </w:rPr>
            </w:pPr>
            <w:r>
              <w:rPr>
                <w:rFonts w:ascii="Times New Roman" w:hAnsi="Times New Roman"/>
                <w:bCs/>
                <w:sz w:val="22"/>
                <w:szCs w:val="22"/>
                <w:lang w:val="en-GB" w:eastAsia="en-GB"/>
              </w:rPr>
              <w:t xml:space="preserve">- </w:t>
            </w:r>
            <w:r w:rsidR="001E662B" w:rsidRPr="001E662B">
              <w:rPr>
                <w:rFonts w:ascii="Times New Roman" w:hAnsi="Times New Roman"/>
                <w:sz w:val="22"/>
                <w:szCs w:val="22"/>
              </w:rPr>
              <w:t>Các tổ dân phố</w:t>
            </w:r>
            <w:r>
              <w:rPr>
                <w:rFonts w:ascii="Times New Roman" w:hAnsi="Times New Roman"/>
                <w:bCs/>
                <w:sz w:val="22"/>
                <w:szCs w:val="22"/>
                <w:lang w:val="en-GB" w:eastAsia="en-GB"/>
              </w:rPr>
              <w:t>;</w:t>
            </w:r>
          </w:p>
          <w:p w14:paraId="5C7CFD38" w14:textId="77777777" w:rsidR="00606CAC" w:rsidRDefault="00CF2953">
            <w:pPr>
              <w:jc w:val="both"/>
              <w:rPr>
                <w:rFonts w:ascii="Times New Roman" w:hAnsi="Times New Roman"/>
                <w:sz w:val="22"/>
                <w:szCs w:val="22"/>
                <w:lang w:val="en-GB"/>
              </w:rPr>
            </w:pPr>
            <w:r>
              <w:rPr>
                <w:rFonts w:ascii="Times New Roman" w:hAnsi="Times New Roman"/>
                <w:bCs/>
                <w:sz w:val="22"/>
                <w:szCs w:val="22"/>
                <w:lang w:val="en-GB" w:eastAsia="en-GB"/>
              </w:rPr>
              <w:t xml:space="preserve">- </w:t>
            </w:r>
            <w:r w:rsidR="001E662B" w:rsidRPr="001E662B">
              <w:rPr>
                <w:rFonts w:ascii="Times New Roman" w:hAnsi="Times New Roman"/>
                <w:sz w:val="22"/>
                <w:szCs w:val="22"/>
              </w:rPr>
              <w:t>Các c</w:t>
            </w:r>
            <w:r w:rsidR="001E662B" w:rsidRPr="001E662B">
              <w:rPr>
                <w:rFonts w:ascii="Times New Roman" w:hAnsi="Times New Roman" w:hint="eastAsia"/>
                <w:sz w:val="22"/>
                <w:szCs w:val="22"/>
              </w:rPr>
              <w:t>ơ</w:t>
            </w:r>
            <w:r w:rsidR="001E662B" w:rsidRPr="001E662B">
              <w:rPr>
                <w:rFonts w:ascii="Times New Roman" w:hAnsi="Times New Roman"/>
                <w:sz w:val="22"/>
                <w:szCs w:val="22"/>
              </w:rPr>
              <w:t xml:space="preserve"> quan, </w:t>
            </w:r>
            <w:r w:rsidR="001E662B" w:rsidRPr="001E662B">
              <w:rPr>
                <w:rFonts w:ascii="Times New Roman" w:hAnsi="Times New Roman" w:hint="eastAsia"/>
                <w:sz w:val="22"/>
                <w:szCs w:val="22"/>
              </w:rPr>
              <w:t>đơ</w:t>
            </w:r>
            <w:r w:rsidR="001E662B" w:rsidRPr="001E662B">
              <w:rPr>
                <w:rFonts w:ascii="Times New Roman" w:hAnsi="Times New Roman"/>
                <w:sz w:val="22"/>
                <w:szCs w:val="22"/>
              </w:rPr>
              <w:t>n vị, tr</w:t>
            </w:r>
            <w:r w:rsidR="001E662B" w:rsidRPr="001E662B">
              <w:rPr>
                <w:rFonts w:ascii="Times New Roman" w:hAnsi="Times New Roman" w:hint="eastAsia"/>
                <w:sz w:val="22"/>
                <w:szCs w:val="22"/>
              </w:rPr>
              <w:t>ư</w:t>
            </w:r>
            <w:r w:rsidR="001E662B" w:rsidRPr="001E662B">
              <w:rPr>
                <w:rFonts w:ascii="Times New Roman" w:hAnsi="Times New Roman"/>
                <w:sz w:val="22"/>
                <w:szCs w:val="22"/>
              </w:rPr>
              <w:t>ờng học, doanh nghiệp, c</w:t>
            </w:r>
            <w:r w:rsidR="001E662B" w:rsidRPr="001E662B">
              <w:rPr>
                <w:rFonts w:ascii="Times New Roman" w:hAnsi="Times New Roman" w:hint="eastAsia"/>
                <w:sz w:val="22"/>
                <w:szCs w:val="22"/>
              </w:rPr>
              <w:t>ơ</w:t>
            </w:r>
            <w:r w:rsidR="001E662B" w:rsidRPr="001E662B">
              <w:rPr>
                <w:rFonts w:ascii="Times New Roman" w:hAnsi="Times New Roman"/>
                <w:sz w:val="22"/>
                <w:szCs w:val="22"/>
              </w:rPr>
              <w:t xml:space="preserve"> sở SXKD trên </w:t>
            </w:r>
            <w:r w:rsidR="001E662B" w:rsidRPr="001E662B">
              <w:rPr>
                <w:rFonts w:ascii="Times New Roman" w:hAnsi="Times New Roman" w:hint="eastAsia"/>
                <w:sz w:val="22"/>
                <w:szCs w:val="22"/>
              </w:rPr>
              <w:t>đ</w:t>
            </w:r>
            <w:r w:rsidR="001E662B" w:rsidRPr="001E662B">
              <w:rPr>
                <w:rFonts w:ascii="Times New Roman" w:hAnsi="Times New Roman"/>
                <w:sz w:val="22"/>
                <w:szCs w:val="22"/>
              </w:rPr>
              <w:t>ịa bàn</w:t>
            </w:r>
            <w:r>
              <w:rPr>
                <w:rFonts w:ascii="Times New Roman" w:hAnsi="Times New Roman"/>
                <w:sz w:val="22"/>
                <w:szCs w:val="22"/>
              </w:rPr>
              <w:t>;</w:t>
            </w:r>
          </w:p>
          <w:p w14:paraId="420B36C5" w14:textId="037090E8" w:rsidR="007F49C2" w:rsidRPr="000972C0" w:rsidRDefault="00CF2953">
            <w:pPr>
              <w:jc w:val="both"/>
              <w:rPr>
                <w:rFonts w:ascii="Times New Roman" w:hAnsi="Times New Roman"/>
                <w:sz w:val="22"/>
                <w:lang w:val="en-GB"/>
              </w:rPr>
            </w:pPr>
            <w:r>
              <w:rPr>
                <w:rFonts w:ascii="Times New Roman" w:hAnsi="Times New Roman"/>
                <w:sz w:val="22"/>
                <w:lang w:val="vi-VN"/>
              </w:rPr>
              <w:t>- Lưu: VT</w:t>
            </w:r>
            <w:r>
              <w:rPr>
                <w:rFonts w:ascii="Times New Roman" w:hAnsi="Times New Roman"/>
                <w:sz w:val="22"/>
                <w:lang w:val="en-GB"/>
              </w:rPr>
              <w:t xml:space="preserve">, </w:t>
            </w:r>
            <w:r w:rsidR="001E662B">
              <w:rPr>
                <w:rFonts w:ascii="Times New Roman" w:hAnsi="Times New Roman"/>
                <w:sz w:val="22"/>
                <w:lang w:val="en-GB"/>
              </w:rPr>
              <w:t>NNMT</w:t>
            </w:r>
            <w:r>
              <w:rPr>
                <w:rFonts w:ascii="Times New Roman" w:hAnsi="Times New Roman"/>
                <w:sz w:val="22"/>
                <w:lang w:val="en-GB"/>
              </w:rPr>
              <w:t>.</w:t>
            </w:r>
            <w:r w:rsidR="001E662B">
              <w:rPr>
                <w:rFonts w:ascii="Times New Roman" w:hAnsi="Times New Roman"/>
                <w:sz w:val="22"/>
                <w:lang w:val="en-GB"/>
              </w:rPr>
              <w:t xml:space="preserve"> </w:t>
            </w:r>
            <w:r w:rsidR="00230911">
              <w:rPr>
                <w:rFonts w:ascii="Times New Roman" w:hAnsi="Times New Roman"/>
                <w:sz w:val="22"/>
                <w:vertAlign w:val="subscript"/>
                <w:lang w:val="en-GB"/>
              </w:rPr>
              <w:t>(</w:t>
            </w:r>
            <w:r w:rsidR="001E662B" w:rsidRPr="000972C0">
              <w:rPr>
                <w:rFonts w:ascii="Times New Roman" w:hAnsi="Times New Roman"/>
                <w:sz w:val="22"/>
                <w:vertAlign w:val="subscript"/>
                <w:lang w:val="en-GB"/>
              </w:rPr>
              <w:t>TTHT</w:t>
            </w:r>
            <w:r w:rsidR="00230911">
              <w:rPr>
                <w:rFonts w:ascii="Times New Roman" w:hAnsi="Times New Roman"/>
                <w:sz w:val="22"/>
                <w:vertAlign w:val="subscript"/>
                <w:lang w:val="en-GB"/>
              </w:rPr>
              <w:t>)</w:t>
            </w:r>
          </w:p>
          <w:p w14:paraId="4340ECD9" w14:textId="77777777" w:rsidR="00606CAC" w:rsidRDefault="00606CAC">
            <w:pPr>
              <w:jc w:val="both"/>
              <w:rPr>
                <w:rFonts w:ascii="Times New Roman" w:hAnsi="Times New Roman"/>
                <w:i/>
                <w:sz w:val="22"/>
                <w:lang w:val="en-GB"/>
              </w:rPr>
            </w:pPr>
          </w:p>
        </w:tc>
        <w:tc>
          <w:tcPr>
            <w:tcW w:w="4536" w:type="dxa"/>
          </w:tcPr>
          <w:p w14:paraId="2CCB0D09" w14:textId="77777777" w:rsidR="00606CAC" w:rsidRDefault="00CF2953">
            <w:pPr>
              <w:jc w:val="center"/>
              <w:rPr>
                <w:rFonts w:ascii="Times New Roman" w:hAnsi="Times New Roman"/>
                <w:b/>
                <w:lang w:val="vi-VN"/>
              </w:rPr>
            </w:pPr>
            <w:r>
              <w:rPr>
                <w:rFonts w:ascii="Times New Roman" w:hAnsi="Times New Roman"/>
                <w:b/>
                <w:lang w:val="vi-VN"/>
              </w:rPr>
              <w:t>TM. ỦY BAN NHÂN DÂN</w:t>
            </w:r>
          </w:p>
          <w:p w14:paraId="04BFE1B3" w14:textId="77777777" w:rsidR="00606CAC" w:rsidRDefault="00C70B2B">
            <w:pPr>
              <w:jc w:val="center"/>
              <w:rPr>
                <w:rFonts w:ascii="Times New Roman" w:hAnsi="Times New Roman"/>
                <w:b/>
                <w:lang w:val="en-GB"/>
              </w:rPr>
            </w:pPr>
            <w:r>
              <w:rPr>
                <w:rFonts w:ascii="Times New Roman" w:hAnsi="Times New Roman"/>
                <w:b/>
                <w:lang w:val="en-GB"/>
              </w:rPr>
              <w:t xml:space="preserve">KT. </w:t>
            </w:r>
            <w:r w:rsidR="00CF2953">
              <w:rPr>
                <w:rFonts w:ascii="Times New Roman" w:hAnsi="Times New Roman"/>
                <w:b/>
                <w:lang w:val="vi-VN"/>
              </w:rPr>
              <w:t>CHỦ TỊCH</w:t>
            </w:r>
          </w:p>
          <w:p w14:paraId="504231D2" w14:textId="77777777" w:rsidR="00C70B2B" w:rsidRPr="00C70B2B" w:rsidRDefault="00C70B2B">
            <w:pPr>
              <w:jc w:val="center"/>
              <w:rPr>
                <w:rFonts w:ascii="Times New Roman" w:hAnsi="Times New Roman"/>
                <w:b/>
                <w:lang w:val="en-GB"/>
              </w:rPr>
            </w:pPr>
            <w:r>
              <w:rPr>
                <w:rFonts w:ascii="Times New Roman" w:hAnsi="Times New Roman"/>
                <w:b/>
                <w:lang w:val="en-GB"/>
              </w:rPr>
              <w:t>PHÓ CHỦ TỊCH</w:t>
            </w:r>
          </w:p>
          <w:p w14:paraId="167E1C0F" w14:textId="77777777" w:rsidR="00606CAC" w:rsidRDefault="00606CAC">
            <w:pPr>
              <w:jc w:val="center"/>
              <w:rPr>
                <w:rFonts w:ascii="Times New Roman" w:hAnsi="Times New Roman"/>
                <w:b/>
              </w:rPr>
            </w:pPr>
          </w:p>
          <w:p w14:paraId="7F072BF5" w14:textId="77777777" w:rsidR="00606CAC" w:rsidRDefault="00606CAC">
            <w:pPr>
              <w:rPr>
                <w:rFonts w:ascii="Times New Roman" w:hAnsi="Times New Roman"/>
                <w:b/>
                <w:sz w:val="4"/>
                <w:szCs w:val="4"/>
              </w:rPr>
            </w:pPr>
          </w:p>
          <w:p w14:paraId="512E6544" w14:textId="77777777" w:rsidR="00606CAC" w:rsidRDefault="00606CAC">
            <w:pPr>
              <w:jc w:val="center"/>
              <w:rPr>
                <w:rFonts w:ascii="Times New Roman" w:hAnsi="Times New Roman"/>
                <w:b/>
                <w:sz w:val="4"/>
                <w:szCs w:val="4"/>
              </w:rPr>
            </w:pPr>
          </w:p>
          <w:p w14:paraId="7BEFC6EE" w14:textId="77777777" w:rsidR="00606CAC" w:rsidRDefault="00606CAC">
            <w:pPr>
              <w:jc w:val="center"/>
              <w:rPr>
                <w:rFonts w:ascii="Times New Roman" w:hAnsi="Times New Roman"/>
                <w:b/>
                <w:sz w:val="4"/>
                <w:szCs w:val="4"/>
              </w:rPr>
            </w:pPr>
          </w:p>
          <w:p w14:paraId="38AF8183" w14:textId="77777777" w:rsidR="00606CAC" w:rsidRDefault="00606CAC">
            <w:pPr>
              <w:jc w:val="center"/>
              <w:rPr>
                <w:rFonts w:ascii="Times New Roman" w:hAnsi="Times New Roman"/>
                <w:b/>
                <w:sz w:val="4"/>
                <w:szCs w:val="4"/>
              </w:rPr>
            </w:pPr>
          </w:p>
          <w:p w14:paraId="40084B8B" w14:textId="77777777" w:rsidR="00606CAC" w:rsidRDefault="00606CAC">
            <w:pPr>
              <w:jc w:val="center"/>
              <w:rPr>
                <w:rFonts w:ascii="Times New Roman" w:hAnsi="Times New Roman"/>
                <w:b/>
                <w:sz w:val="4"/>
                <w:szCs w:val="4"/>
              </w:rPr>
            </w:pPr>
          </w:p>
          <w:p w14:paraId="1946DBE1" w14:textId="77777777" w:rsidR="00606CAC" w:rsidRDefault="00606CAC">
            <w:pPr>
              <w:jc w:val="center"/>
              <w:rPr>
                <w:rFonts w:ascii="Times New Roman" w:hAnsi="Times New Roman"/>
                <w:b/>
                <w:sz w:val="4"/>
                <w:szCs w:val="4"/>
              </w:rPr>
            </w:pPr>
          </w:p>
          <w:p w14:paraId="4E6E0C0C" w14:textId="77777777" w:rsidR="00606CAC" w:rsidRDefault="00606CAC">
            <w:pPr>
              <w:jc w:val="center"/>
              <w:rPr>
                <w:rFonts w:ascii="Times New Roman" w:hAnsi="Times New Roman"/>
                <w:b/>
                <w:sz w:val="4"/>
                <w:szCs w:val="4"/>
              </w:rPr>
            </w:pPr>
          </w:p>
          <w:p w14:paraId="6ED102DF" w14:textId="77777777" w:rsidR="00606CAC" w:rsidRDefault="00606CAC">
            <w:pPr>
              <w:jc w:val="center"/>
              <w:rPr>
                <w:rFonts w:ascii="Times New Roman" w:hAnsi="Times New Roman"/>
                <w:b/>
                <w:sz w:val="4"/>
                <w:szCs w:val="4"/>
              </w:rPr>
            </w:pPr>
          </w:p>
          <w:p w14:paraId="63680F09" w14:textId="77777777" w:rsidR="00606CAC" w:rsidRDefault="00606CAC">
            <w:pPr>
              <w:jc w:val="center"/>
              <w:rPr>
                <w:rFonts w:ascii="Times New Roman" w:hAnsi="Times New Roman"/>
                <w:b/>
                <w:sz w:val="4"/>
                <w:szCs w:val="4"/>
              </w:rPr>
            </w:pPr>
          </w:p>
          <w:p w14:paraId="2A15A702" w14:textId="77777777" w:rsidR="00606CAC" w:rsidRDefault="00606CAC">
            <w:pPr>
              <w:jc w:val="center"/>
              <w:rPr>
                <w:rFonts w:ascii="Times New Roman" w:hAnsi="Times New Roman"/>
                <w:b/>
                <w:sz w:val="4"/>
                <w:szCs w:val="4"/>
              </w:rPr>
            </w:pPr>
          </w:p>
          <w:p w14:paraId="1BB4D04B" w14:textId="77777777" w:rsidR="00606CAC" w:rsidRDefault="00606CAC">
            <w:pPr>
              <w:jc w:val="center"/>
              <w:rPr>
                <w:rFonts w:ascii="Times New Roman" w:hAnsi="Times New Roman"/>
                <w:b/>
                <w:sz w:val="4"/>
                <w:szCs w:val="4"/>
              </w:rPr>
            </w:pPr>
          </w:p>
          <w:p w14:paraId="02A79B8D" w14:textId="77777777" w:rsidR="00606CAC" w:rsidRDefault="00606CAC">
            <w:pPr>
              <w:jc w:val="center"/>
              <w:rPr>
                <w:rFonts w:ascii="Times New Roman" w:hAnsi="Times New Roman"/>
                <w:b/>
                <w:sz w:val="4"/>
                <w:szCs w:val="4"/>
              </w:rPr>
            </w:pPr>
          </w:p>
          <w:p w14:paraId="73071C94" w14:textId="77777777" w:rsidR="00606CAC" w:rsidRDefault="00606CAC">
            <w:pPr>
              <w:jc w:val="center"/>
              <w:rPr>
                <w:rFonts w:ascii="Times New Roman" w:hAnsi="Times New Roman"/>
                <w:b/>
                <w:sz w:val="4"/>
                <w:szCs w:val="4"/>
              </w:rPr>
            </w:pPr>
          </w:p>
          <w:p w14:paraId="72E047FC" w14:textId="77777777" w:rsidR="00606CAC" w:rsidRDefault="00606CAC">
            <w:pPr>
              <w:jc w:val="center"/>
              <w:rPr>
                <w:rFonts w:ascii="Times New Roman" w:hAnsi="Times New Roman"/>
                <w:b/>
                <w:sz w:val="4"/>
                <w:szCs w:val="4"/>
              </w:rPr>
            </w:pPr>
          </w:p>
          <w:p w14:paraId="213686CF" w14:textId="77777777" w:rsidR="00606CAC" w:rsidRDefault="00606CAC">
            <w:pPr>
              <w:jc w:val="center"/>
              <w:rPr>
                <w:rFonts w:ascii="Times New Roman" w:hAnsi="Times New Roman"/>
                <w:b/>
                <w:sz w:val="4"/>
                <w:szCs w:val="4"/>
              </w:rPr>
            </w:pPr>
          </w:p>
          <w:p w14:paraId="43DE7B35" w14:textId="77777777" w:rsidR="00606CAC" w:rsidRDefault="00606CAC">
            <w:pPr>
              <w:jc w:val="center"/>
              <w:rPr>
                <w:rFonts w:ascii="Times New Roman" w:hAnsi="Times New Roman"/>
                <w:b/>
                <w:sz w:val="4"/>
                <w:szCs w:val="4"/>
              </w:rPr>
            </w:pPr>
          </w:p>
          <w:p w14:paraId="49296915" w14:textId="77777777" w:rsidR="00606CAC" w:rsidRDefault="00606CAC">
            <w:pPr>
              <w:jc w:val="center"/>
              <w:rPr>
                <w:rFonts w:ascii="Times New Roman" w:hAnsi="Times New Roman"/>
                <w:b/>
                <w:sz w:val="4"/>
                <w:szCs w:val="4"/>
              </w:rPr>
            </w:pPr>
          </w:p>
          <w:p w14:paraId="54B139BF" w14:textId="77777777" w:rsidR="00606CAC" w:rsidRDefault="00606CAC">
            <w:pPr>
              <w:jc w:val="center"/>
              <w:rPr>
                <w:rFonts w:ascii="Times New Roman" w:hAnsi="Times New Roman"/>
                <w:b/>
                <w:sz w:val="4"/>
                <w:szCs w:val="4"/>
              </w:rPr>
            </w:pPr>
          </w:p>
          <w:p w14:paraId="2E013C8A" w14:textId="77777777" w:rsidR="00606CAC" w:rsidRDefault="00606CAC">
            <w:pPr>
              <w:jc w:val="center"/>
              <w:rPr>
                <w:rFonts w:ascii="Times New Roman" w:hAnsi="Times New Roman"/>
                <w:b/>
                <w:sz w:val="4"/>
                <w:szCs w:val="4"/>
              </w:rPr>
            </w:pPr>
          </w:p>
          <w:p w14:paraId="007C400C" w14:textId="77777777" w:rsidR="00606CAC" w:rsidRDefault="00606CAC">
            <w:pPr>
              <w:jc w:val="center"/>
              <w:rPr>
                <w:rFonts w:ascii="Times New Roman" w:hAnsi="Times New Roman"/>
                <w:b/>
                <w:sz w:val="4"/>
                <w:szCs w:val="4"/>
              </w:rPr>
            </w:pPr>
          </w:p>
          <w:p w14:paraId="39B1AB88" w14:textId="77777777" w:rsidR="00606CAC" w:rsidRDefault="00606CAC">
            <w:pPr>
              <w:jc w:val="center"/>
              <w:rPr>
                <w:rFonts w:ascii="Times New Roman" w:hAnsi="Times New Roman"/>
                <w:b/>
                <w:sz w:val="4"/>
                <w:szCs w:val="4"/>
              </w:rPr>
            </w:pPr>
          </w:p>
          <w:p w14:paraId="700E4976" w14:textId="77777777" w:rsidR="00606CAC" w:rsidRDefault="00606CAC">
            <w:pPr>
              <w:jc w:val="center"/>
              <w:rPr>
                <w:rFonts w:ascii="Times New Roman" w:hAnsi="Times New Roman"/>
                <w:b/>
                <w:sz w:val="4"/>
                <w:szCs w:val="4"/>
              </w:rPr>
            </w:pPr>
          </w:p>
          <w:p w14:paraId="6F251CFD" w14:textId="77777777" w:rsidR="00606CAC" w:rsidRDefault="00606CAC">
            <w:pPr>
              <w:jc w:val="center"/>
              <w:rPr>
                <w:rFonts w:ascii="Times New Roman" w:hAnsi="Times New Roman"/>
                <w:b/>
                <w:sz w:val="4"/>
                <w:szCs w:val="4"/>
              </w:rPr>
            </w:pPr>
          </w:p>
          <w:p w14:paraId="7DD6101D" w14:textId="77777777" w:rsidR="00606CAC" w:rsidRDefault="00606CAC">
            <w:pPr>
              <w:jc w:val="center"/>
              <w:rPr>
                <w:rFonts w:ascii="Times New Roman" w:hAnsi="Times New Roman"/>
                <w:b/>
                <w:sz w:val="4"/>
                <w:szCs w:val="4"/>
              </w:rPr>
            </w:pPr>
          </w:p>
          <w:p w14:paraId="183532A1" w14:textId="77777777" w:rsidR="00606CAC" w:rsidRDefault="00606CAC">
            <w:pPr>
              <w:jc w:val="center"/>
              <w:rPr>
                <w:rFonts w:ascii="Times New Roman" w:hAnsi="Times New Roman"/>
                <w:b/>
                <w:sz w:val="4"/>
                <w:szCs w:val="4"/>
              </w:rPr>
            </w:pPr>
          </w:p>
          <w:p w14:paraId="4BE41B56" w14:textId="77777777" w:rsidR="00606CAC" w:rsidRDefault="00606CAC">
            <w:pPr>
              <w:jc w:val="center"/>
              <w:rPr>
                <w:rFonts w:ascii="Times New Roman" w:hAnsi="Times New Roman"/>
                <w:b/>
                <w:sz w:val="4"/>
                <w:szCs w:val="4"/>
              </w:rPr>
            </w:pPr>
          </w:p>
          <w:p w14:paraId="08F98BB6" w14:textId="77777777" w:rsidR="00606CAC" w:rsidRDefault="00606CAC">
            <w:pPr>
              <w:jc w:val="center"/>
              <w:rPr>
                <w:rFonts w:ascii="Times New Roman" w:hAnsi="Times New Roman"/>
                <w:b/>
                <w:sz w:val="4"/>
                <w:szCs w:val="4"/>
              </w:rPr>
            </w:pPr>
          </w:p>
          <w:p w14:paraId="687173F2" w14:textId="77777777" w:rsidR="00606CAC" w:rsidRDefault="00606CAC">
            <w:pPr>
              <w:jc w:val="center"/>
              <w:rPr>
                <w:rFonts w:ascii="Times New Roman" w:hAnsi="Times New Roman"/>
                <w:b/>
              </w:rPr>
            </w:pPr>
          </w:p>
          <w:p w14:paraId="6379F8E8" w14:textId="77777777" w:rsidR="00606CAC" w:rsidRDefault="00C70B2B">
            <w:pPr>
              <w:jc w:val="center"/>
              <w:rPr>
                <w:rFonts w:ascii="Times New Roman" w:hAnsi="Times New Roman"/>
                <w:b/>
              </w:rPr>
            </w:pPr>
            <w:r>
              <w:rPr>
                <w:rFonts w:ascii="Times New Roman" w:hAnsi="Times New Roman"/>
                <w:b/>
              </w:rPr>
              <w:t>Trần Nam Vũ</w:t>
            </w:r>
          </w:p>
        </w:tc>
      </w:tr>
    </w:tbl>
    <w:p w14:paraId="3F67E9FF" w14:textId="77777777" w:rsidR="00606CAC" w:rsidRDefault="00606CAC">
      <w:pPr>
        <w:spacing w:line="264" w:lineRule="auto"/>
        <w:contextualSpacing/>
        <w:jc w:val="both"/>
        <w:rPr>
          <w:rFonts w:ascii="Times New Roman" w:hAnsi="Times New Roman"/>
          <w:lang w:val="en-GB" w:eastAsia="en-GB"/>
        </w:rPr>
      </w:pPr>
    </w:p>
    <w:p w14:paraId="1088C1EB" w14:textId="77777777" w:rsidR="00606CAC" w:rsidRDefault="00606CAC">
      <w:pPr>
        <w:ind w:firstLine="567"/>
        <w:jc w:val="both"/>
        <w:rPr>
          <w:rFonts w:ascii="Times New Roman" w:hAnsi="Times New Roman"/>
        </w:rPr>
      </w:pPr>
    </w:p>
    <w:p w14:paraId="69840586" w14:textId="77777777" w:rsidR="00D711F3" w:rsidRDefault="00D711F3">
      <w:pPr>
        <w:spacing w:line="288" w:lineRule="auto"/>
        <w:ind w:firstLine="567"/>
        <w:rPr>
          <w:rFonts w:ascii="Times New Roman" w:hAnsi="Times New Roman"/>
          <w:i/>
          <w:sz w:val="10"/>
          <w:szCs w:val="10"/>
          <w:lang w:val="en-GB" w:eastAsia="en-GB"/>
        </w:rPr>
      </w:pPr>
      <w:r>
        <w:rPr>
          <w:i/>
          <w:sz w:val="10"/>
          <w:szCs w:val="10"/>
        </w:rPr>
        <w:br w:type="page"/>
      </w:r>
    </w:p>
    <w:p w14:paraId="08D4C584" w14:textId="77777777" w:rsidR="00DE2C1A" w:rsidRPr="00DE2C1A" w:rsidRDefault="00D711F3" w:rsidP="00DE2C1A">
      <w:pPr>
        <w:pStyle w:val="ThngthngWeb"/>
        <w:spacing w:before="0" w:beforeAutospacing="0" w:after="0" w:afterAutospacing="0"/>
        <w:jc w:val="center"/>
        <w:rPr>
          <w:b/>
          <w:bCs/>
        </w:rPr>
      </w:pPr>
      <w:r w:rsidRPr="00D711F3">
        <w:rPr>
          <w:b/>
          <w:bCs/>
        </w:rPr>
        <w:lastRenderedPageBreak/>
        <w:t>PHỤ LỤC</w:t>
      </w:r>
      <w:r w:rsidRPr="00D711F3">
        <w:br/>
      </w:r>
      <w:r w:rsidR="00DE2C1A" w:rsidRPr="00DE2C1A">
        <w:rPr>
          <w:b/>
          <w:bCs/>
        </w:rPr>
        <w:t>PHÂN CÔNG NHIỆM VỤ TRIỂN KHAI PHONG TRÀO THI ĐUA</w:t>
      </w:r>
    </w:p>
    <w:p w14:paraId="65AA18A4" w14:textId="77777777" w:rsidR="00D711F3" w:rsidRDefault="00DE2C1A" w:rsidP="00DE2C1A">
      <w:pPr>
        <w:pStyle w:val="ThngthngWeb"/>
        <w:spacing w:before="0" w:beforeAutospacing="0" w:after="0" w:afterAutospacing="0"/>
        <w:jc w:val="center"/>
        <w:rPr>
          <w:i/>
          <w:iCs/>
        </w:rPr>
      </w:pPr>
      <w:r w:rsidRPr="00DE2C1A">
        <w:rPr>
          <w:b/>
          <w:bCs/>
        </w:rPr>
        <w:t>“TOÀN DÂN CHUNG TAY BẢO VỆ MÔI TRƯỜNG, VÌ MỘT VIỆT NAM XANH - SẠCH - ĐẸP”</w:t>
      </w:r>
      <w:r w:rsidR="00D711F3" w:rsidRPr="00DE2C1A">
        <w:br/>
      </w:r>
      <w:r w:rsidR="00D711F3" w:rsidRPr="00D711F3">
        <w:rPr>
          <w:i/>
          <w:iCs/>
        </w:rPr>
        <w:t>(Kèm theo Kế hoạch số</w:t>
      </w:r>
      <w:r w:rsidR="003669FC">
        <w:rPr>
          <w:i/>
          <w:iCs/>
        </w:rPr>
        <w:t>:        /</w:t>
      </w:r>
      <w:r w:rsidR="00D711F3" w:rsidRPr="00D711F3">
        <w:rPr>
          <w:i/>
          <w:iCs/>
        </w:rPr>
        <w:t>KH-UBND ngày</w:t>
      </w:r>
      <w:r w:rsidR="003669FC">
        <w:rPr>
          <w:i/>
          <w:iCs/>
        </w:rPr>
        <w:t xml:space="preserve">   </w:t>
      </w:r>
      <w:r w:rsidR="00682AE5">
        <w:rPr>
          <w:i/>
          <w:iCs/>
        </w:rPr>
        <w:t xml:space="preserve">  </w:t>
      </w:r>
      <w:r w:rsidR="003669FC">
        <w:rPr>
          <w:i/>
          <w:iCs/>
        </w:rPr>
        <w:t xml:space="preserve"> </w:t>
      </w:r>
      <w:r w:rsidR="00D711F3" w:rsidRPr="00D711F3">
        <w:rPr>
          <w:i/>
          <w:iCs/>
        </w:rPr>
        <w:t xml:space="preserve"> /</w:t>
      </w:r>
      <w:r w:rsidR="003669FC">
        <w:rPr>
          <w:i/>
          <w:iCs/>
        </w:rPr>
        <w:t>10</w:t>
      </w:r>
      <w:r w:rsidR="00D711F3" w:rsidRPr="00D711F3">
        <w:rPr>
          <w:i/>
          <w:iCs/>
        </w:rPr>
        <w:t>/2026 của UBND phường Sông Trí)</w:t>
      </w:r>
    </w:p>
    <w:p w14:paraId="4980348D" w14:textId="77777777" w:rsidR="00BE6852" w:rsidRPr="00834205" w:rsidRDefault="00BE6852" w:rsidP="00DE2C1A">
      <w:pPr>
        <w:pStyle w:val="ThngthngWeb"/>
        <w:spacing w:before="0" w:beforeAutospacing="0" w:after="0" w:afterAutospacing="0"/>
        <w:jc w:val="center"/>
        <w:rPr>
          <w:i/>
          <w:iCs/>
          <w:sz w:val="10"/>
          <w:szCs w:val="10"/>
        </w:rPr>
      </w:pPr>
    </w:p>
    <w:tbl>
      <w:tblPr>
        <w:tblStyle w:val="LiBang"/>
        <w:tblW w:w="0" w:type="auto"/>
        <w:jc w:val="center"/>
        <w:tblLook w:val="04A0" w:firstRow="1" w:lastRow="0" w:firstColumn="1" w:lastColumn="0" w:noHBand="0" w:noVBand="1"/>
      </w:tblPr>
      <w:tblGrid>
        <w:gridCol w:w="675"/>
        <w:gridCol w:w="2410"/>
        <w:gridCol w:w="1985"/>
        <w:gridCol w:w="2360"/>
        <w:gridCol w:w="1858"/>
      </w:tblGrid>
      <w:tr w:rsidR="00514E53" w:rsidRPr="005E75F3" w14:paraId="4AB43EE5" w14:textId="77777777" w:rsidTr="005E75F3">
        <w:trPr>
          <w:jc w:val="center"/>
        </w:trPr>
        <w:tc>
          <w:tcPr>
            <w:tcW w:w="675" w:type="dxa"/>
            <w:vAlign w:val="center"/>
          </w:tcPr>
          <w:p w14:paraId="566CF16B" w14:textId="77777777" w:rsidR="00514E53" w:rsidRPr="005E75F3" w:rsidRDefault="00514E53" w:rsidP="005E75F3">
            <w:pPr>
              <w:pStyle w:val="ThngthngWeb"/>
              <w:jc w:val="center"/>
              <w:rPr>
                <w:b/>
              </w:rPr>
            </w:pPr>
            <w:r w:rsidRPr="005E75F3">
              <w:rPr>
                <w:b/>
              </w:rPr>
              <w:t>STT</w:t>
            </w:r>
          </w:p>
        </w:tc>
        <w:tc>
          <w:tcPr>
            <w:tcW w:w="2410" w:type="dxa"/>
            <w:vAlign w:val="center"/>
          </w:tcPr>
          <w:p w14:paraId="2C767ACD" w14:textId="77777777" w:rsidR="00514E53" w:rsidRPr="005E75F3" w:rsidRDefault="00514E53" w:rsidP="005E75F3">
            <w:pPr>
              <w:pStyle w:val="ThngthngWeb"/>
              <w:jc w:val="center"/>
              <w:rPr>
                <w:b/>
              </w:rPr>
            </w:pPr>
            <w:r w:rsidRPr="005E75F3">
              <w:rPr>
                <w:b/>
              </w:rPr>
              <w:t>Nội dung</w:t>
            </w:r>
          </w:p>
        </w:tc>
        <w:tc>
          <w:tcPr>
            <w:tcW w:w="1985" w:type="dxa"/>
            <w:vAlign w:val="center"/>
          </w:tcPr>
          <w:p w14:paraId="5851D7A6" w14:textId="77777777" w:rsidR="00514E53" w:rsidRPr="005E75F3" w:rsidRDefault="00514E53" w:rsidP="005E75F3">
            <w:pPr>
              <w:pStyle w:val="ThngthngWeb"/>
              <w:jc w:val="center"/>
              <w:rPr>
                <w:b/>
              </w:rPr>
            </w:pPr>
            <w:r w:rsidRPr="005E75F3">
              <w:rPr>
                <w:b/>
              </w:rPr>
              <w:t>Đơn vị chủ trì</w:t>
            </w:r>
          </w:p>
        </w:tc>
        <w:tc>
          <w:tcPr>
            <w:tcW w:w="2360" w:type="dxa"/>
            <w:vAlign w:val="center"/>
          </w:tcPr>
          <w:p w14:paraId="56CAD897" w14:textId="77777777" w:rsidR="00514E53" w:rsidRPr="005E75F3" w:rsidRDefault="00514E53" w:rsidP="005E75F3">
            <w:pPr>
              <w:pStyle w:val="ThngthngWeb"/>
              <w:jc w:val="center"/>
              <w:rPr>
                <w:b/>
              </w:rPr>
            </w:pPr>
            <w:r w:rsidRPr="005E75F3">
              <w:rPr>
                <w:b/>
              </w:rPr>
              <w:t>Đơn vị phối hợp</w:t>
            </w:r>
          </w:p>
        </w:tc>
        <w:tc>
          <w:tcPr>
            <w:tcW w:w="1858" w:type="dxa"/>
            <w:vAlign w:val="center"/>
          </w:tcPr>
          <w:p w14:paraId="3EE3F82A" w14:textId="77777777" w:rsidR="00514E53" w:rsidRPr="005E75F3" w:rsidRDefault="00514E53" w:rsidP="005E75F3">
            <w:pPr>
              <w:pStyle w:val="ThngthngWeb"/>
              <w:jc w:val="center"/>
              <w:rPr>
                <w:b/>
              </w:rPr>
            </w:pPr>
            <w:r w:rsidRPr="005E75F3">
              <w:rPr>
                <w:b/>
              </w:rPr>
              <w:t>Thời gian</w:t>
            </w:r>
          </w:p>
        </w:tc>
      </w:tr>
      <w:tr w:rsidR="005E75F3" w:rsidRPr="005E75F3" w14:paraId="0E95ED5D" w14:textId="77777777" w:rsidTr="005E75F3">
        <w:trPr>
          <w:jc w:val="center"/>
        </w:trPr>
        <w:tc>
          <w:tcPr>
            <w:tcW w:w="675" w:type="dxa"/>
            <w:vAlign w:val="center"/>
          </w:tcPr>
          <w:p w14:paraId="7FDDB6A5" w14:textId="77777777" w:rsidR="005E75F3" w:rsidRPr="005E75F3" w:rsidRDefault="005E75F3" w:rsidP="005E75F3">
            <w:pPr>
              <w:pStyle w:val="ThngthngWeb"/>
              <w:jc w:val="center"/>
            </w:pPr>
            <w:r w:rsidRPr="005E75F3">
              <w:t>1</w:t>
            </w:r>
          </w:p>
        </w:tc>
        <w:tc>
          <w:tcPr>
            <w:tcW w:w="2410" w:type="dxa"/>
            <w:vAlign w:val="center"/>
          </w:tcPr>
          <w:p w14:paraId="77B4E7E0"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Tham mưu triển khai chung phong trào</w:t>
            </w:r>
          </w:p>
        </w:tc>
        <w:tc>
          <w:tcPr>
            <w:tcW w:w="1985" w:type="dxa"/>
            <w:vAlign w:val="center"/>
          </w:tcPr>
          <w:p w14:paraId="72307A07" w14:textId="77777777" w:rsidR="005E75F3" w:rsidRPr="009555A5" w:rsidRDefault="00AC6D5F" w:rsidP="005E75F3">
            <w:pPr>
              <w:jc w:val="center"/>
              <w:rPr>
                <w:rFonts w:ascii="Times New Roman" w:hAnsi="Times New Roman"/>
                <w:sz w:val="24"/>
                <w:szCs w:val="24"/>
                <w:lang w:eastAsia="en-GB"/>
              </w:rPr>
            </w:pPr>
            <w:r>
              <w:rPr>
                <w:rFonts w:ascii="Times New Roman" w:hAnsi="Times New Roman"/>
                <w:sz w:val="24"/>
                <w:szCs w:val="24"/>
                <w:lang w:eastAsia="en-GB"/>
              </w:rPr>
              <w:t>Phòng NN</w:t>
            </w:r>
            <w:r w:rsidR="005E75F3" w:rsidRPr="009555A5">
              <w:rPr>
                <w:rFonts w:ascii="Times New Roman" w:hAnsi="Times New Roman"/>
                <w:sz w:val="24"/>
                <w:szCs w:val="24"/>
                <w:lang w:eastAsia="en-GB"/>
              </w:rPr>
              <w:t>MT</w:t>
            </w:r>
          </w:p>
        </w:tc>
        <w:tc>
          <w:tcPr>
            <w:tcW w:w="2360" w:type="dxa"/>
            <w:vAlign w:val="center"/>
          </w:tcPr>
          <w:p w14:paraId="48C64FE9"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Các phòng, đơn vị, MTTQ phường</w:t>
            </w:r>
          </w:p>
        </w:tc>
        <w:tc>
          <w:tcPr>
            <w:tcW w:w="1858" w:type="dxa"/>
            <w:vAlign w:val="center"/>
          </w:tcPr>
          <w:p w14:paraId="7AF470BD"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Thường xuyên</w:t>
            </w:r>
          </w:p>
        </w:tc>
      </w:tr>
      <w:tr w:rsidR="005E75F3" w:rsidRPr="005E75F3" w14:paraId="175A7393" w14:textId="77777777" w:rsidTr="005E75F3">
        <w:trPr>
          <w:jc w:val="center"/>
        </w:trPr>
        <w:tc>
          <w:tcPr>
            <w:tcW w:w="675" w:type="dxa"/>
            <w:vAlign w:val="center"/>
          </w:tcPr>
          <w:p w14:paraId="28BFAF13" w14:textId="77777777" w:rsidR="005E75F3" w:rsidRPr="005E75F3" w:rsidRDefault="005E75F3" w:rsidP="005E75F3">
            <w:pPr>
              <w:pStyle w:val="ThngthngWeb"/>
              <w:jc w:val="center"/>
            </w:pPr>
            <w:r w:rsidRPr="005E75F3">
              <w:t>2</w:t>
            </w:r>
          </w:p>
        </w:tc>
        <w:tc>
          <w:tcPr>
            <w:tcW w:w="2410" w:type="dxa"/>
            <w:vAlign w:val="center"/>
          </w:tcPr>
          <w:p w14:paraId="5CAC3EC6"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Tuyên truyền trên hệ thống thông tin cơ sở, nền tảng số</w:t>
            </w:r>
          </w:p>
        </w:tc>
        <w:tc>
          <w:tcPr>
            <w:tcW w:w="1985" w:type="dxa"/>
            <w:vAlign w:val="center"/>
          </w:tcPr>
          <w:p w14:paraId="56F107B9"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Phòng VH-XH</w:t>
            </w:r>
            <w:r w:rsidR="002A6B15">
              <w:rPr>
                <w:rFonts w:ascii="Times New Roman" w:hAnsi="Times New Roman"/>
                <w:sz w:val="24"/>
                <w:szCs w:val="24"/>
                <w:lang w:eastAsia="en-GB"/>
              </w:rPr>
              <w:t>, TTDC Tổng hợp</w:t>
            </w:r>
          </w:p>
        </w:tc>
        <w:tc>
          <w:tcPr>
            <w:tcW w:w="2360" w:type="dxa"/>
            <w:vAlign w:val="center"/>
          </w:tcPr>
          <w:p w14:paraId="77C21D38" w14:textId="77777777" w:rsidR="005E75F3" w:rsidRPr="009555A5" w:rsidRDefault="00AC6D5F" w:rsidP="005E75F3">
            <w:pPr>
              <w:jc w:val="center"/>
              <w:rPr>
                <w:rFonts w:ascii="Times New Roman" w:hAnsi="Times New Roman"/>
                <w:sz w:val="24"/>
                <w:szCs w:val="24"/>
                <w:lang w:eastAsia="en-GB"/>
              </w:rPr>
            </w:pPr>
            <w:r>
              <w:rPr>
                <w:rFonts w:ascii="Times New Roman" w:hAnsi="Times New Roman"/>
                <w:sz w:val="24"/>
                <w:szCs w:val="24"/>
                <w:lang w:eastAsia="en-GB"/>
              </w:rPr>
              <w:t>Phòng NN</w:t>
            </w:r>
            <w:r w:rsidR="005E75F3" w:rsidRPr="009555A5">
              <w:rPr>
                <w:rFonts w:ascii="Times New Roman" w:hAnsi="Times New Roman"/>
                <w:sz w:val="24"/>
                <w:szCs w:val="24"/>
                <w:lang w:eastAsia="en-GB"/>
              </w:rPr>
              <w:t>MT, MTTQ và các tổ chức chính trị - xã hội</w:t>
            </w:r>
          </w:p>
        </w:tc>
        <w:tc>
          <w:tcPr>
            <w:tcW w:w="1858" w:type="dxa"/>
            <w:vAlign w:val="center"/>
          </w:tcPr>
          <w:p w14:paraId="6CE7E574"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Thường xuyên</w:t>
            </w:r>
          </w:p>
        </w:tc>
      </w:tr>
      <w:tr w:rsidR="005E75F3" w:rsidRPr="005E75F3" w14:paraId="2622ED43" w14:textId="77777777" w:rsidTr="005E75F3">
        <w:trPr>
          <w:jc w:val="center"/>
        </w:trPr>
        <w:tc>
          <w:tcPr>
            <w:tcW w:w="675" w:type="dxa"/>
            <w:vAlign w:val="center"/>
          </w:tcPr>
          <w:p w14:paraId="04109F8E" w14:textId="77777777" w:rsidR="005E75F3" w:rsidRPr="005E75F3" w:rsidRDefault="005E75F3" w:rsidP="005E75F3">
            <w:pPr>
              <w:pStyle w:val="ThngthngWeb"/>
              <w:jc w:val="center"/>
            </w:pPr>
            <w:r w:rsidRPr="005E75F3">
              <w:t>3</w:t>
            </w:r>
          </w:p>
        </w:tc>
        <w:tc>
          <w:tcPr>
            <w:tcW w:w="2410" w:type="dxa"/>
            <w:vAlign w:val="center"/>
          </w:tcPr>
          <w:p w14:paraId="0CC5B333"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Tuyên truyền, vận động hộ gia đình thực hiện “Gia đình xanh - sạch - đẹp”</w:t>
            </w:r>
          </w:p>
        </w:tc>
        <w:tc>
          <w:tcPr>
            <w:tcW w:w="1985" w:type="dxa"/>
            <w:vAlign w:val="center"/>
          </w:tcPr>
          <w:p w14:paraId="1778703D"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Tổ dân phố</w:t>
            </w:r>
          </w:p>
        </w:tc>
        <w:tc>
          <w:tcPr>
            <w:tcW w:w="2360" w:type="dxa"/>
            <w:vAlign w:val="center"/>
          </w:tcPr>
          <w:p w14:paraId="02769D4B"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Ban CTMT, HND, HPN, ĐTN</w:t>
            </w:r>
          </w:p>
        </w:tc>
        <w:tc>
          <w:tcPr>
            <w:tcW w:w="1858" w:type="dxa"/>
            <w:vAlign w:val="center"/>
          </w:tcPr>
          <w:p w14:paraId="1B7D0484"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Thường xuyên</w:t>
            </w:r>
          </w:p>
        </w:tc>
      </w:tr>
      <w:tr w:rsidR="005E75F3" w:rsidRPr="005E75F3" w14:paraId="353441C9" w14:textId="77777777" w:rsidTr="005E75F3">
        <w:trPr>
          <w:jc w:val="center"/>
        </w:trPr>
        <w:tc>
          <w:tcPr>
            <w:tcW w:w="675" w:type="dxa"/>
            <w:vAlign w:val="center"/>
          </w:tcPr>
          <w:p w14:paraId="24F4DB63" w14:textId="77777777" w:rsidR="005E75F3" w:rsidRPr="005E75F3" w:rsidRDefault="005E75F3" w:rsidP="005E75F3">
            <w:pPr>
              <w:pStyle w:val="ThngthngWeb"/>
              <w:jc w:val="center"/>
            </w:pPr>
            <w:r w:rsidRPr="005E75F3">
              <w:t>4</w:t>
            </w:r>
          </w:p>
        </w:tc>
        <w:tc>
          <w:tcPr>
            <w:tcW w:w="2410" w:type="dxa"/>
            <w:vAlign w:val="center"/>
          </w:tcPr>
          <w:p w14:paraId="609139B5"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Rà soát điểm tồn đọng rác, điểm có nguy cơ phát sinh ô nhiễm</w:t>
            </w:r>
          </w:p>
        </w:tc>
        <w:tc>
          <w:tcPr>
            <w:tcW w:w="1985" w:type="dxa"/>
            <w:vAlign w:val="center"/>
          </w:tcPr>
          <w:p w14:paraId="3E5FBF4D"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Tổ dân phố</w:t>
            </w:r>
          </w:p>
        </w:tc>
        <w:tc>
          <w:tcPr>
            <w:tcW w:w="2360" w:type="dxa"/>
            <w:vAlign w:val="center"/>
          </w:tcPr>
          <w:p w14:paraId="7A3AD20C" w14:textId="77777777" w:rsidR="005E75F3" w:rsidRPr="009555A5" w:rsidRDefault="00AC6D5F" w:rsidP="005E75F3">
            <w:pPr>
              <w:jc w:val="center"/>
              <w:rPr>
                <w:rFonts w:ascii="Times New Roman" w:hAnsi="Times New Roman"/>
                <w:sz w:val="24"/>
                <w:szCs w:val="24"/>
                <w:lang w:eastAsia="en-GB"/>
              </w:rPr>
            </w:pPr>
            <w:r>
              <w:rPr>
                <w:rFonts w:ascii="Times New Roman" w:hAnsi="Times New Roman"/>
                <w:sz w:val="24"/>
                <w:szCs w:val="24"/>
                <w:lang w:eastAsia="en-GB"/>
              </w:rPr>
              <w:t>Phòng NN</w:t>
            </w:r>
            <w:r w:rsidR="005E75F3" w:rsidRPr="009555A5">
              <w:rPr>
                <w:rFonts w:ascii="Times New Roman" w:hAnsi="Times New Roman"/>
                <w:sz w:val="24"/>
                <w:szCs w:val="24"/>
                <w:lang w:eastAsia="en-GB"/>
              </w:rPr>
              <w:t>MT, Công ty MTĐT Kỳ Anh</w:t>
            </w:r>
          </w:p>
        </w:tc>
        <w:tc>
          <w:tcPr>
            <w:tcW w:w="1858" w:type="dxa"/>
            <w:vAlign w:val="center"/>
          </w:tcPr>
          <w:p w14:paraId="3D9917D6"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Hằng tháng/đột xuất</w:t>
            </w:r>
          </w:p>
        </w:tc>
      </w:tr>
      <w:tr w:rsidR="005E75F3" w:rsidRPr="005E75F3" w14:paraId="797FF2E8" w14:textId="77777777" w:rsidTr="005E75F3">
        <w:trPr>
          <w:jc w:val="center"/>
        </w:trPr>
        <w:tc>
          <w:tcPr>
            <w:tcW w:w="675" w:type="dxa"/>
            <w:vAlign w:val="center"/>
          </w:tcPr>
          <w:p w14:paraId="30CC9C14" w14:textId="77777777" w:rsidR="005E75F3" w:rsidRPr="005E75F3" w:rsidRDefault="005E75F3" w:rsidP="005E75F3">
            <w:pPr>
              <w:pStyle w:val="ThngthngWeb"/>
              <w:jc w:val="center"/>
            </w:pPr>
            <w:r w:rsidRPr="005E75F3">
              <w:t>5</w:t>
            </w:r>
          </w:p>
        </w:tc>
        <w:tc>
          <w:tcPr>
            <w:tcW w:w="2410" w:type="dxa"/>
            <w:vAlign w:val="center"/>
          </w:tcPr>
          <w:p w14:paraId="348C7FDC"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Tổ chức ra quân vệ sinh môi trường</w:t>
            </w:r>
          </w:p>
        </w:tc>
        <w:tc>
          <w:tcPr>
            <w:tcW w:w="1985" w:type="dxa"/>
            <w:vAlign w:val="center"/>
          </w:tcPr>
          <w:p w14:paraId="0D11F789"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UBND phường phối hợp MTTQ phường</w:t>
            </w:r>
          </w:p>
        </w:tc>
        <w:tc>
          <w:tcPr>
            <w:tcW w:w="2360" w:type="dxa"/>
            <w:vAlign w:val="center"/>
          </w:tcPr>
          <w:p w14:paraId="055209BB"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Các tổ chức chính trị - xã hội, TDP, đơn vị liên quan</w:t>
            </w:r>
          </w:p>
        </w:tc>
        <w:tc>
          <w:tcPr>
            <w:tcW w:w="1858" w:type="dxa"/>
            <w:vAlign w:val="center"/>
          </w:tcPr>
          <w:p w14:paraId="374BFEEF"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Định kỳ/thực tế</w:t>
            </w:r>
          </w:p>
        </w:tc>
      </w:tr>
      <w:tr w:rsidR="005E75F3" w:rsidRPr="005E75F3" w14:paraId="46290169" w14:textId="77777777" w:rsidTr="005E75F3">
        <w:trPr>
          <w:jc w:val="center"/>
        </w:trPr>
        <w:tc>
          <w:tcPr>
            <w:tcW w:w="675" w:type="dxa"/>
            <w:vAlign w:val="center"/>
          </w:tcPr>
          <w:p w14:paraId="3C96B78D" w14:textId="77777777" w:rsidR="005E75F3" w:rsidRPr="005E75F3" w:rsidRDefault="005E75F3" w:rsidP="005E75F3">
            <w:pPr>
              <w:pStyle w:val="ThngthngWeb"/>
              <w:jc w:val="center"/>
            </w:pPr>
            <w:r w:rsidRPr="005E75F3">
              <w:t>6</w:t>
            </w:r>
          </w:p>
        </w:tc>
        <w:tc>
          <w:tcPr>
            <w:tcW w:w="2410" w:type="dxa"/>
            <w:vAlign w:val="center"/>
          </w:tcPr>
          <w:p w14:paraId="7D0C6D11"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Thu gom, vận chuyển chất thải sinh hoạt</w:t>
            </w:r>
          </w:p>
        </w:tc>
        <w:tc>
          <w:tcPr>
            <w:tcW w:w="1985" w:type="dxa"/>
            <w:vAlign w:val="center"/>
          </w:tcPr>
          <w:p w14:paraId="60C12500"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Công ty MTĐT Kỳ Anh</w:t>
            </w:r>
          </w:p>
        </w:tc>
        <w:tc>
          <w:tcPr>
            <w:tcW w:w="2360" w:type="dxa"/>
            <w:vAlign w:val="center"/>
          </w:tcPr>
          <w:p w14:paraId="6CB56CB4" w14:textId="77777777" w:rsidR="005E75F3" w:rsidRPr="009555A5" w:rsidRDefault="00AC6D5F" w:rsidP="005E75F3">
            <w:pPr>
              <w:jc w:val="center"/>
              <w:rPr>
                <w:rFonts w:ascii="Times New Roman" w:hAnsi="Times New Roman"/>
                <w:sz w:val="24"/>
                <w:szCs w:val="24"/>
                <w:lang w:eastAsia="en-GB"/>
              </w:rPr>
            </w:pPr>
            <w:r>
              <w:rPr>
                <w:rFonts w:ascii="Times New Roman" w:hAnsi="Times New Roman"/>
                <w:sz w:val="24"/>
                <w:szCs w:val="24"/>
                <w:lang w:eastAsia="en-GB"/>
              </w:rPr>
              <w:t>TDP, Phòng NN</w:t>
            </w:r>
            <w:r w:rsidR="005E75F3" w:rsidRPr="009555A5">
              <w:rPr>
                <w:rFonts w:ascii="Times New Roman" w:hAnsi="Times New Roman"/>
                <w:sz w:val="24"/>
                <w:szCs w:val="24"/>
                <w:lang w:eastAsia="en-GB"/>
              </w:rPr>
              <w:t>MT</w:t>
            </w:r>
          </w:p>
        </w:tc>
        <w:tc>
          <w:tcPr>
            <w:tcW w:w="1858" w:type="dxa"/>
            <w:vAlign w:val="center"/>
          </w:tcPr>
          <w:p w14:paraId="07183153"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Theo lịch</w:t>
            </w:r>
          </w:p>
        </w:tc>
      </w:tr>
      <w:tr w:rsidR="005E75F3" w:rsidRPr="005E75F3" w14:paraId="4B255A70" w14:textId="77777777" w:rsidTr="005E75F3">
        <w:trPr>
          <w:jc w:val="center"/>
        </w:trPr>
        <w:tc>
          <w:tcPr>
            <w:tcW w:w="675" w:type="dxa"/>
            <w:vAlign w:val="center"/>
          </w:tcPr>
          <w:p w14:paraId="2E280531" w14:textId="77777777" w:rsidR="005E75F3" w:rsidRPr="005E75F3" w:rsidRDefault="005E75F3" w:rsidP="005E75F3">
            <w:pPr>
              <w:pStyle w:val="ThngthngWeb"/>
              <w:jc w:val="center"/>
            </w:pPr>
            <w:r w:rsidRPr="005E75F3">
              <w:t>7</w:t>
            </w:r>
          </w:p>
        </w:tc>
        <w:tc>
          <w:tcPr>
            <w:tcW w:w="2410" w:type="dxa"/>
            <w:vAlign w:val="center"/>
          </w:tcPr>
          <w:p w14:paraId="505BFFCB"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Rà soát cơ sở SXKD có nguy cơ gây ô nhiễm</w:t>
            </w:r>
          </w:p>
        </w:tc>
        <w:tc>
          <w:tcPr>
            <w:tcW w:w="1985" w:type="dxa"/>
            <w:vAlign w:val="center"/>
          </w:tcPr>
          <w:p w14:paraId="7470E429" w14:textId="77777777" w:rsidR="005E75F3" w:rsidRPr="009555A5" w:rsidRDefault="00AC6D5F" w:rsidP="005E75F3">
            <w:pPr>
              <w:jc w:val="center"/>
              <w:rPr>
                <w:rFonts w:ascii="Times New Roman" w:hAnsi="Times New Roman"/>
                <w:sz w:val="24"/>
                <w:szCs w:val="24"/>
                <w:lang w:eastAsia="en-GB"/>
              </w:rPr>
            </w:pPr>
            <w:r>
              <w:rPr>
                <w:rFonts w:ascii="Times New Roman" w:hAnsi="Times New Roman"/>
                <w:sz w:val="24"/>
                <w:szCs w:val="24"/>
                <w:lang w:eastAsia="en-GB"/>
              </w:rPr>
              <w:t>Phòng NN</w:t>
            </w:r>
            <w:r w:rsidR="005E75F3" w:rsidRPr="009555A5">
              <w:rPr>
                <w:rFonts w:ascii="Times New Roman" w:hAnsi="Times New Roman"/>
                <w:sz w:val="24"/>
                <w:szCs w:val="24"/>
                <w:lang w:eastAsia="en-GB"/>
              </w:rPr>
              <w:t>MT</w:t>
            </w:r>
          </w:p>
        </w:tc>
        <w:tc>
          <w:tcPr>
            <w:tcW w:w="2360" w:type="dxa"/>
            <w:vAlign w:val="center"/>
          </w:tcPr>
          <w:p w14:paraId="29EDFBCC"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Các đơn vị liên quan</w:t>
            </w:r>
          </w:p>
        </w:tc>
        <w:tc>
          <w:tcPr>
            <w:tcW w:w="1858" w:type="dxa"/>
            <w:vAlign w:val="center"/>
          </w:tcPr>
          <w:p w14:paraId="29E1812D"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Theo kế hoạch/đột xuất</w:t>
            </w:r>
          </w:p>
        </w:tc>
      </w:tr>
      <w:tr w:rsidR="005E75F3" w:rsidRPr="005E75F3" w14:paraId="6FB282CA" w14:textId="77777777" w:rsidTr="005E75F3">
        <w:trPr>
          <w:jc w:val="center"/>
        </w:trPr>
        <w:tc>
          <w:tcPr>
            <w:tcW w:w="675" w:type="dxa"/>
            <w:vAlign w:val="center"/>
          </w:tcPr>
          <w:p w14:paraId="730B5247" w14:textId="77777777" w:rsidR="005E75F3" w:rsidRPr="005E75F3" w:rsidRDefault="005E75F3" w:rsidP="005E75F3">
            <w:pPr>
              <w:pStyle w:val="ThngthngWeb"/>
              <w:jc w:val="center"/>
            </w:pPr>
            <w:r w:rsidRPr="005E75F3">
              <w:t>8</w:t>
            </w:r>
          </w:p>
        </w:tc>
        <w:tc>
          <w:tcPr>
            <w:tcW w:w="2410" w:type="dxa"/>
            <w:vAlign w:val="center"/>
          </w:tcPr>
          <w:p w14:paraId="14605499"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Tiếp nhận, xác minh, tham mưu xử lý phản ánh về môi trường</w:t>
            </w:r>
          </w:p>
        </w:tc>
        <w:tc>
          <w:tcPr>
            <w:tcW w:w="1985" w:type="dxa"/>
            <w:vAlign w:val="center"/>
          </w:tcPr>
          <w:p w14:paraId="4E9A2D26" w14:textId="77777777" w:rsidR="005E75F3" w:rsidRPr="009555A5" w:rsidRDefault="00AC6D5F" w:rsidP="005E75F3">
            <w:pPr>
              <w:jc w:val="center"/>
              <w:rPr>
                <w:rFonts w:ascii="Times New Roman" w:hAnsi="Times New Roman"/>
                <w:sz w:val="24"/>
                <w:szCs w:val="24"/>
                <w:lang w:eastAsia="en-GB"/>
              </w:rPr>
            </w:pPr>
            <w:r>
              <w:rPr>
                <w:rFonts w:ascii="Times New Roman" w:hAnsi="Times New Roman"/>
                <w:sz w:val="24"/>
                <w:szCs w:val="24"/>
                <w:lang w:eastAsia="en-GB"/>
              </w:rPr>
              <w:t>Phòng NN</w:t>
            </w:r>
            <w:r w:rsidR="005E75F3" w:rsidRPr="009555A5">
              <w:rPr>
                <w:rFonts w:ascii="Times New Roman" w:hAnsi="Times New Roman"/>
                <w:sz w:val="24"/>
                <w:szCs w:val="24"/>
                <w:lang w:eastAsia="en-GB"/>
              </w:rPr>
              <w:t>MT</w:t>
            </w:r>
          </w:p>
        </w:tc>
        <w:tc>
          <w:tcPr>
            <w:tcW w:w="2360" w:type="dxa"/>
            <w:vAlign w:val="center"/>
          </w:tcPr>
          <w:p w14:paraId="0BC2F428"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TDP, MTTQ, Công an và đơn vị liên quan</w:t>
            </w:r>
          </w:p>
        </w:tc>
        <w:tc>
          <w:tcPr>
            <w:tcW w:w="1858" w:type="dxa"/>
            <w:vAlign w:val="center"/>
          </w:tcPr>
          <w:p w14:paraId="511D64D8"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Khi phát sinh</w:t>
            </w:r>
          </w:p>
        </w:tc>
      </w:tr>
      <w:tr w:rsidR="005E75F3" w:rsidRPr="005E75F3" w14:paraId="76A36FB6" w14:textId="77777777" w:rsidTr="005E75F3">
        <w:trPr>
          <w:jc w:val="center"/>
        </w:trPr>
        <w:tc>
          <w:tcPr>
            <w:tcW w:w="675" w:type="dxa"/>
            <w:vAlign w:val="center"/>
          </w:tcPr>
          <w:p w14:paraId="2E5074CC" w14:textId="77777777" w:rsidR="005E75F3" w:rsidRPr="005E75F3" w:rsidRDefault="005E75F3" w:rsidP="005E75F3">
            <w:pPr>
              <w:pStyle w:val="ThngthngWeb"/>
              <w:jc w:val="center"/>
            </w:pPr>
            <w:r>
              <w:t>9</w:t>
            </w:r>
          </w:p>
        </w:tc>
        <w:tc>
          <w:tcPr>
            <w:tcW w:w="2410" w:type="dxa"/>
            <w:vAlign w:val="center"/>
          </w:tcPr>
          <w:p w14:paraId="5F9D81DC"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Xây dựng, duy trì các mô hình bảo vệ môi trường</w:t>
            </w:r>
          </w:p>
        </w:tc>
        <w:tc>
          <w:tcPr>
            <w:tcW w:w="1985" w:type="dxa"/>
            <w:vAlign w:val="center"/>
          </w:tcPr>
          <w:p w14:paraId="388BC743"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MTTQ và các tổ chức chính trị - xã hội, TDP</w:t>
            </w:r>
          </w:p>
        </w:tc>
        <w:tc>
          <w:tcPr>
            <w:tcW w:w="2360" w:type="dxa"/>
            <w:vAlign w:val="center"/>
          </w:tcPr>
          <w:p w14:paraId="65683638"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UBND phường, các phòng, đơn vị liên quan</w:t>
            </w:r>
          </w:p>
        </w:tc>
        <w:tc>
          <w:tcPr>
            <w:tcW w:w="1858" w:type="dxa"/>
            <w:vAlign w:val="center"/>
          </w:tcPr>
          <w:p w14:paraId="69F4FD39"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Thường xuyên</w:t>
            </w:r>
          </w:p>
        </w:tc>
      </w:tr>
      <w:tr w:rsidR="005E75F3" w:rsidRPr="005E75F3" w14:paraId="1807A05E" w14:textId="77777777" w:rsidTr="005E75F3">
        <w:trPr>
          <w:jc w:val="center"/>
        </w:trPr>
        <w:tc>
          <w:tcPr>
            <w:tcW w:w="675" w:type="dxa"/>
            <w:vAlign w:val="center"/>
          </w:tcPr>
          <w:p w14:paraId="77018A8E" w14:textId="77777777" w:rsidR="005E75F3" w:rsidRPr="005E75F3" w:rsidRDefault="005E75F3" w:rsidP="005E75F3">
            <w:pPr>
              <w:pStyle w:val="ThngthngWeb"/>
              <w:jc w:val="center"/>
            </w:pPr>
            <w:r>
              <w:t>10</w:t>
            </w:r>
          </w:p>
        </w:tc>
        <w:tc>
          <w:tcPr>
            <w:tcW w:w="2410" w:type="dxa"/>
            <w:vAlign w:val="center"/>
          </w:tcPr>
          <w:p w14:paraId="112D6A17"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Triển khai mô hình trọng tâm “Tổ dân phố xanh - sạch - không rác tồn đọng, không phát sinh điểm tập kết rác trái quy định”</w:t>
            </w:r>
          </w:p>
        </w:tc>
        <w:tc>
          <w:tcPr>
            <w:tcW w:w="1985" w:type="dxa"/>
            <w:vAlign w:val="center"/>
          </w:tcPr>
          <w:p w14:paraId="164BBB9D"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UBND phường, MTTQ phường</w:t>
            </w:r>
          </w:p>
        </w:tc>
        <w:tc>
          <w:tcPr>
            <w:tcW w:w="2360" w:type="dxa"/>
            <w:vAlign w:val="center"/>
          </w:tcPr>
          <w:p w14:paraId="726945E8"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TDP, Ban CTMT, Công ty MTĐT Kỳ Anh, các tổ chức chính trị - xã hội</w:t>
            </w:r>
          </w:p>
        </w:tc>
        <w:tc>
          <w:tcPr>
            <w:tcW w:w="1858" w:type="dxa"/>
            <w:vAlign w:val="center"/>
          </w:tcPr>
          <w:p w14:paraId="4BABC73F"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Từ năm 2026</w:t>
            </w:r>
          </w:p>
        </w:tc>
      </w:tr>
      <w:tr w:rsidR="005E75F3" w:rsidRPr="005E75F3" w14:paraId="78A8AD9E" w14:textId="77777777" w:rsidTr="005E75F3">
        <w:trPr>
          <w:jc w:val="center"/>
        </w:trPr>
        <w:tc>
          <w:tcPr>
            <w:tcW w:w="675" w:type="dxa"/>
            <w:vAlign w:val="center"/>
          </w:tcPr>
          <w:p w14:paraId="779FFFE0" w14:textId="77777777" w:rsidR="005E75F3" w:rsidRPr="005E75F3" w:rsidRDefault="005E75F3" w:rsidP="005E75F3">
            <w:pPr>
              <w:pStyle w:val="ThngthngWeb"/>
              <w:jc w:val="center"/>
            </w:pPr>
            <w:r w:rsidRPr="005E75F3">
              <w:t>1</w:t>
            </w:r>
            <w:r>
              <w:t>1</w:t>
            </w:r>
          </w:p>
        </w:tc>
        <w:tc>
          <w:tcPr>
            <w:tcW w:w="2410" w:type="dxa"/>
            <w:vAlign w:val="center"/>
          </w:tcPr>
          <w:p w14:paraId="50282A63"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Đánh giá, lựa chọn, biểu dương mô hình, tập thể, cá nhân tiêu biểu</w:t>
            </w:r>
          </w:p>
        </w:tc>
        <w:tc>
          <w:tcPr>
            <w:tcW w:w="1985" w:type="dxa"/>
            <w:vAlign w:val="center"/>
          </w:tcPr>
          <w:p w14:paraId="2FEEF51A"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UBND phường phối hợp MTTQ phường</w:t>
            </w:r>
          </w:p>
        </w:tc>
        <w:tc>
          <w:tcPr>
            <w:tcW w:w="2360" w:type="dxa"/>
            <w:vAlign w:val="center"/>
          </w:tcPr>
          <w:p w14:paraId="7D3DB7D0"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Các phòng, đơn vị, TDP, tổ chức chính trị - xã hội</w:t>
            </w:r>
          </w:p>
        </w:tc>
        <w:tc>
          <w:tcPr>
            <w:tcW w:w="1858" w:type="dxa"/>
            <w:vAlign w:val="center"/>
          </w:tcPr>
          <w:p w14:paraId="43C1B0CE"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Hằng năm</w:t>
            </w:r>
          </w:p>
        </w:tc>
      </w:tr>
      <w:tr w:rsidR="005E75F3" w:rsidRPr="005E75F3" w14:paraId="39E4AB47" w14:textId="77777777" w:rsidTr="005E75F3">
        <w:trPr>
          <w:jc w:val="center"/>
        </w:trPr>
        <w:tc>
          <w:tcPr>
            <w:tcW w:w="675" w:type="dxa"/>
            <w:vAlign w:val="center"/>
          </w:tcPr>
          <w:p w14:paraId="7A197DFB" w14:textId="77777777" w:rsidR="005E75F3" w:rsidRPr="005E75F3" w:rsidRDefault="005E75F3" w:rsidP="005E75F3">
            <w:pPr>
              <w:pStyle w:val="ThngthngWeb"/>
              <w:jc w:val="center"/>
            </w:pPr>
            <w:r>
              <w:t>12</w:t>
            </w:r>
          </w:p>
        </w:tc>
        <w:tc>
          <w:tcPr>
            <w:tcW w:w="2410" w:type="dxa"/>
            <w:vAlign w:val="center"/>
          </w:tcPr>
          <w:p w14:paraId="3F03027D"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Cung cấp thông tin, số liệu phục vụ MTTQ phường tổng hợp, báo cáo MTTQ tỉnh</w:t>
            </w:r>
          </w:p>
        </w:tc>
        <w:tc>
          <w:tcPr>
            <w:tcW w:w="1985" w:type="dxa"/>
            <w:vAlign w:val="center"/>
          </w:tcPr>
          <w:p w14:paraId="71835C6F" w14:textId="77777777" w:rsidR="005E75F3" w:rsidRPr="009555A5" w:rsidRDefault="00AC6D5F" w:rsidP="005E75F3">
            <w:pPr>
              <w:jc w:val="center"/>
              <w:rPr>
                <w:rFonts w:ascii="Times New Roman" w:hAnsi="Times New Roman"/>
                <w:sz w:val="24"/>
                <w:szCs w:val="24"/>
                <w:lang w:eastAsia="en-GB"/>
              </w:rPr>
            </w:pPr>
            <w:r>
              <w:rPr>
                <w:rFonts w:ascii="Times New Roman" w:hAnsi="Times New Roman"/>
                <w:sz w:val="24"/>
                <w:szCs w:val="24"/>
                <w:lang w:eastAsia="en-GB"/>
              </w:rPr>
              <w:t>Phòng NN</w:t>
            </w:r>
            <w:r w:rsidR="005E75F3" w:rsidRPr="009555A5">
              <w:rPr>
                <w:rFonts w:ascii="Times New Roman" w:hAnsi="Times New Roman"/>
                <w:sz w:val="24"/>
                <w:szCs w:val="24"/>
                <w:lang w:eastAsia="en-GB"/>
              </w:rPr>
              <w:t>MT</w:t>
            </w:r>
          </w:p>
        </w:tc>
        <w:tc>
          <w:tcPr>
            <w:tcW w:w="2360" w:type="dxa"/>
            <w:vAlign w:val="center"/>
          </w:tcPr>
          <w:p w14:paraId="577E0529"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Các phòng, đơn vị, TDP</w:t>
            </w:r>
          </w:p>
        </w:tc>
        <w:tc>
          <w:tcPr>
            <w:tcW w:w="1858" w:type="dxa"/>
            <w:vAlign w:val="center"/>
          </w:tcPr>
          <w:p w14:paraId="1898D308"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6 tháng, hằng năm</w:t>
            </w:r>
          </w:p>
        </w:tc>
      </w:tr>
      <w:tr w:rsidR="005E75F3" w:rsidRPr="005E75F3" w14:paraId="6745F471" w14:textId="77777777" w:rsidTr="005E75F3">
        <w:trPr>
          <w:jc w:val="center"/>
        </w:trPr>
        <w:tc>
          <w:tcPr>
            <w:tcW w:w="675" w:type="dxa"/>
            <w:vAlign w:val="center"/>
          </w:tcPr>
          <w:p w14:paraId="148BA6AD" w14:textId="77777777" w:rsidR="005E75F3" w:rsidRPr="005E75F3" w:rsidRDefault="005E75F3" w:rsidP="005E75F3">
            <w:pPr>
              <w:pStyle w:val="ThngthngWeb"/>
              <w:jc w:val="center"/>
            </w:pPr>
            <w:r>
              <w:t>13</w:t>
            </w:r>
          </w:p>
        </w:tc>
        <w:tc>
          <w:tcPr>
            <w:tcW w:w="2410" w:type="dxa"/>
            <w:vAlign w:val="center"/>
          </w:tcPr>
          <w:p w14:paraId="4C85F331"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Tổng hợp, báo cáo kết quả thực hiện thuộc trách nhiệm quản lý nhà nước của UBND phường</w:t>
            </w:r>
          </w:p>
        </w:tc>
        <w:tc>
          <w:tcPr>
            <w:tcW w:w="1985" w:type="dxa"/>
            <w:vAlign w:val="center"/>
          </w:tcPr>
          <w:p w14:paraId="49CF8F6B" w14:textId="77777777" w:rsidR="005E75F3" w:rsidRPr="009555A5" w:rsidRDefault="00AC6D5F" w:rsidP="005E75F3">
            <w:pPr>
              <w:jc w:val="center"/>
              <w:rPr>
                <w:rFonts w:ascii="Times New Roman" w:hAnsi="Times New Roman"/>
                <w:sz w:val="24"/>
                <w:szCs w:val="24"/>
                <w:lang w:eastAsia="en-GB"/>
              </w:rPr>
            </w:pPr>
            <w:r>
              <w:rPr>
                <w:rFonts w:ascii="Times New Roman" w:hAnsi="Times New Roman"/>
                <w:sz w:val="24"/>
                <w:szCs w:val="24"/>
                <w:lang w:eastAsia="en-GB"/>
              </w:rPr>
              <w:t>Phòng NN</w:t>
            </w:r>
            <w:r w:rsidR="005E75F3" w:rsidRPr="009555A5">
              <w:rPr>
                <w:rFonts w:ascii="Times New Roman" w:hAnsi="Times New Roman"/>
                <w:sz w:val="24"/>
                <w:szCs w:val="24"/>
                <w:lang w:eastAsia="en-GB"/>
              </w:rPr>
              <w:t>MT</w:t>
            </w:r>
          </w:p>
        </w:tc>
        <w:tc>
          <w:tcPr>
            <w:tcW w:w="2360" w:type="dxa"/>
            <w:vAlign w:val="center"/>
          </w:tcPr>
          <w:p w14:paraId="3ABDD5F0"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Các phòng, đơn vị, TDP</w:t>
            </w:r>
          </w:p>
        </w:tc>
        <w:tc>
          <w:tcPr>
            <w:tcW w:w="1858" w:type="dxa"/>
            <w:vAlign w:val="center"/>
          </w:tcPr>
          <w:p w14:paraId="1FC51867" w14:textId="77777777" w:rsidR="005E75F3" w:rsidRPr="009555A5" w:rsidRDefault="005E75F3" w:rsidP="005E75F3">
            <w:pPr>
              <w:jc w:val="center"/>
              <w:rPr>
                <w:rFonts w:ascii="Times New Roman" w:hAnsi="Times New Roman"/>
                <w:sz w:val="24"/>
                <w:szCs w:val="24"/>
                <w:lang w:eastAsia="en-GB"/>
              </w:rPr>
            </w:pPr>
            <w:r w:rsidRPr="009555A5">
              <w:rPr>
                <w:rFonts w:ascii="Times New Roman" w:hAnsi="Times New Roman"/>
                <w:sz w:val="24"/>
                <w:szCs w:val="24"/>
                <w:lang w:eastAsia="en-GB"/>
              </w:rPr>
              <w:t>6 tháng, hằng năm</w:t>
            </w:r>
          </w:p>
        </w:tc>
      </w:tr>
    </w:tbl>
    <w:p w14:paraId="01BF88C4" w14:textId="77777777" w:rsidR="00D711F3" w:rsidRPr="00B1237D" w:rsidRDefault="00D711F3" w:rsidP="005117D6">
      <w:pPr>
        <w:spacing w:before="100" w:beforeAutospacing="1" w:after="100" w:afterAutospacing="1"/>
        <w:outlineLvl w:val="2"/>
        <w:rPr>
          <w:rFonts w:ascii="Times New Roman" w:hAnsi="Times New Roman"/>
          <w:sz w:val="24"/>
          <w:szCs w:val="24"/>
          <w:lang w:val="en-GB" w:eastAsia="en-GB"/>
        </w:rPr>
      </w:pPr>
    </w:p>
    <w:sectPr w:rsidR="00D711F3" w:rsidRPr="00B1237D" w:rsidSect="00230911">
      <w:headerReference w:type="default" r:id="rId8"/>
      <w:pgSz w:w="11907" w:h="16840" w:code="9"/>
      <w:pgMar w:top="1134" w:right="851" w:bottom="1134"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FCEEC" w14:textId="77777777" w:rsidR="00AB3C97" w:rsidRDefault="00AB3C97">
      <w:r>
        <w:separator/>
      </w:r>
    </w:p>
  </w:endnote>
  <w:endnote w:type="continuationSeparator" w:id="0">
    <w:p w14:paraId="7536F89C" w14:textId="77777777" w:rsidR="00AB3C97" w:rsidRDefault="00AB3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7587E" w14:textId="77777777" w:rsidR="00AB3C97" w:rsidRDefault="00AB3C97">
      <w:r>
        <w:separator/>
      </w:r>
    </w:p>
  </w:footnote>
  <w:footnote w:type="continuationSeparator" w:id="0">
    <w:p w14:paraId="47C142A0" w14:textId="77777777" w:rsidR="00AB3C97" w:rsidRDefault="00AB3C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2716211"/>
      <w:docPartObj>
        <w:docPartGallery w:val="Page Numbers (Top of Page)"/>
        <w:docPartUnique/>
      </w:docPartObj>
    </w:sdtPr>
    <w:sdtEndPr>
      <w:rPr>
        <w:rFonts w:ascii="Times New Roman" w:hAnsi="Times New Roman"/>
        <w:noProof/>
      </w:rPr>
    </w:sdtEndPr>
    <w:sdtContent>
      <w:p w14:paraId="51B4B57A" w14:textId="77777777" w:rsidR="00D664B2" w:rsidRDefault="00D664B2">
        <w:pPr>
          <w:pStyle w:val="utrang"/>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sidR="002A6B15">
          <w:rPr>
            <w:rFonts w:ascii="Times New Roman" w:hAnsi="Times New Roman"/>
            <w:noProof/>
          </w:rPr>
          <w:t>14</w:t>
        </w:r>
        <w:r>
          <w:rPr>
            <w:rFonts w:ascii="Times New Roman" w:hAnsi="Times New Roman"/>
            <w:noProof/>
          </w:rPr>
          <w:fldChar w:fldCharType="end"/>
        </w:r>
      </w:p>
    </w:sdtContent>
  </w:sdt>
  <w:p w14:paraId="1CA2E5B6" w14:textId="77777777" w:rsidR="00D664B2" w:rsidRDefault="00D664B2">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C2ABD"/>
    <w:multiLevelType w:val="multilevel"/>
    <w:tmpl w:val="7DEA03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8B0B4D"/>
    <w:multiLevelType w:val="multilevel"/>
    <w:tmpl w:val="78585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9B6F43"/>
    <w:multiLevelType w:val="multilevel"/>
    <w:tmpl w:val="4AD0A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CF139B"/>
    <w:multiLevelType w:val="multilevel"/>
    <w:tmpl w:val="86F03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0A236F"/>
    <w:multiLevelType w:val="multilevel"/>
    <w:tmpl w:val="0E3695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BE62DE"/>
    <w:multiLevelType w:val="hybridMultilevel"/>
    <w:tmpl w:val="67E2CE0A"/>
    <w:lvl w:ilvl="0" w:tplc="00FC316C">
      <w:start w:val="3"/>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B45152B"/>
    <w:multiLevelType w:val="multilevel"/>
    <w:tmpl w:val="A498C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0C1CC1"/>
    <w:multiLevelType w:val="multilevel"/>
    <w:tmpl w:val="AD2E5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7B122F"/>
    <w:multiLevelType w:val="multilevel"/>
    <w:tmpl w:val="A82C4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96261C"/>
    <w:multiLevelType w:val="multilevel"/>
    <w:tmpl w:val="9184E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6B12A2"/>
    <w:multiLevelType w:val="multilevel"/>
    <w:tmpl w:val="27901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2AA30F1"/>
    <w:multiLevelType w:val="hybridMultilevel"/>
    <w:tmpl w:val="491C2D26"/>
    <w:lvl w:ilvl="0" w:tplc="9356EE2A">
      <w:start w:val="3"/>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36C5423"/>
    <w:multiLevelType w:val="multilevel"/>
    <w:tmpl w:val="1060A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43160B1"/>
    <w:multiLevelType w:val="multilevel"/>
    <w:tmpl w:val="75248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61E29DB"/>
    <w:multiLevelType w:val="multilevel"/>
    <w:tmpl w:val="FA38E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948038B"/>
    <w:multiLevelType w:val="hybridMultilevel"/>
    <w:tmpl w:val="7EB2FB1A"/>
    <w:lvl w:ilvl="0" w:tplc="CA7EF6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F8865C3"/>
    <w:multiLevelType w:val="multilevel"/>
    <w:tmpl w:val="7A6E6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3DA2311"/>
    <w:multiLevelType w:val="multilevel"/>
    <w:tmpl w:val="D63C6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5B3AF6"/>
    <w:multiLevelType w:val="multilevel"/>
    <w:tmpl w:val="63A05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D84FC1"/>
    <w:multiLevelType w:val="multilevel"/>
    <w:tmpl w:val="D1DC7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01746D"/>
    <w:multiLevelType w:val="multilevel"/>
    <w:tmpl w:val="8EC83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02194A"/>
    <w:multiLevelType w:val="multilevel"/>
    <w:tmpl w:val="DFC2B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22313F"/>
    <w:multiLevelType w:val="multilevel"/>
    <w:tmpl w:val="FB8A8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A12636"/>
    <w:multiLevelType w:val="multilevel"/>
    <w:tmpl w:val="51C43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2F23D4"/>
    <w:multiLevelType w:val="multilevel"/>
    <w:tmpl w:val="881AD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4A0DDC"/>
    <w:multiLevelType w:val="multilevel"/>
    <w:tmpl w:val="E3C48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F469B7"/>
    <w:multiLevelType w:val="multilevel"/>
    <w:tmpl w:val="BDEA5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2863F74"/>
    <w:multiLevelType w:val="multilevel"/>
    <w:tmpl w:val="E6F4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9AE6253"/>
    <w:multiLevelType w:val="multilevel"/>
    <w:tmpl w:val="7E40CD1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92F26E2"/>
    <w:multiLevelType w:val="hybridMultilevel"/>
    <w:tmpl w:val="DDD8497A"/>
    <w:lvl w:ilvl="0" w:tplc="8474FACA">
      <w:start w:val="1"/>
      <w:numFmt w:val="decimal"/>
      <w:lvlText w:val="%1."/>
      <w:lvlJc w:val="left"/>
      <w:pPr>
        <w:ind w:left="1071" w:hanging="360"/>
      </w:pPr>
      <w:rPr>
        <w:rFonts w:hint="default"/>
      </w:rPr>
    </w:lvl>
    <w:lvl w:ilvl="1" w:tplc="08090019" w:tentative="1">
      <w:start w:val="1"/>
      <w:numFmt w:val="lowerLetter"/>
      <w:lvlText w:val="%2."/>
      <w:lvlJc w:val="left"/>
      <w:pPr>
        <w:ind w:left="1791" w:hanging="360"/>
      </w:pPr>
    </w:lvl>
    <w:lvl w:ilvl="2" w:tplc="0809001B" w:tentative="1">
      <w:start w:val="1"/>
      <w:numFmt w:val="lowerRoman"/>
      <w:lvlText w:val="%3."/>
      <w:lvlJc w:val="right"/>
      <w:pPr>
        <w:ind w:left="2511" w:hanging="180"/>
      </w:pPr>
    </w:lvl>
    <w:lvl w:ilvl="3" w:tplc="0809000F" w:tentative="1">
      <w:start w:val="1"/>
      <w:numFmt w:val="decimal"/>
      <w:lvlText w:val="%4."/>
      <w:lvlJc w:val="left"/>
      <w:pPr>
        <w:ind w:left="3231" w:hanging="360"/>
      </w:pPr>
    </w:lvl>
    <w:lvl w:ilvl="4" w:tplc="08090019" w:tentative="1">
      <w:start w:val="1"/>
      <w:numFmt w:val="lowerLetter"/>
      <w:lvlText w:val="%5."/>
      <w:lvlJc w:val="left"/>
      <w:pPr>
        <w:ind w:left="3951" w:hanging="360"/>
      </w:pPr>
    </w:lvl>
    <w:lvl w:ilvl="5" w:tplc="0809001B" w:tentative="1">
      <w:start w:val="1"/>
      <w:numFmt w:val="lowerRoman"/>
      <w:lvlText w:val="%6."/>
      <w:lvlJc w:val="right"/>
      <w:pPr>
        <w:ind w:left="4671" w:hanging="180"/>
      </w:pPr>
    </w:lvl>
    <w:lvl w:ilvl="6" w:tplc="0809000F" w:tentative="1">
      <w:start w:val="1"/>
      <w:numFmt w:val="decimal"/>
      <w:lvlText w:val="%7."/>
      <w:lvlJc w:val="left"/>
      <w:pPr>
        <w:ind w:left="5391" w:hanging="360"/>
      </w:pPr>
    </w:lvl>
    <w:lvl w:ilvl="7" w:tplc="08090019" w:tentative="1">
      <w:start w:val="1"/>
      <w:numFmt w:val="lowerLetter"/>
      <w:lvlText w:val="%8."/>
      <w:lvlJc w:val="left"/>
      <w:pPr>
        <w:ind w:left="6111" w:hanging="360"/>
      </w:pPr>
    </w:lvl>
    <w:lvl w:ilvl="8" w:tplc="0809001B" w:tentative="1">
      <w:start w:val="1"/>
      <w:numFmt w:val="lowerRoman"/>
      <w:lvlText w:val="%9."/>
      <w:lvlJc w:val="right"/>
      <w:pPr>
        <w:ind w:left="6831" w:hanging="180"/>
      </w:pPr>
    </w:lvl>
  </w:abstractNum>
  <w:abstractNum w:abstractNumId="30" w15:restartNumberingAfterBreak="0">
    <w:nsid w:val="5D5962AE"/>
    <w:multiLevelType w:val="multilevel"/>
    <w:tmpl w:val="0ECE5D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DB36943"/>
    <w:multiLevelType w:val="multilevel"/>
    <w:tmpl w:val="1C82F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0E7030"/>
    <w:multiLevelType w:val="multilevel"/>
    <w:tmpl w:val="6DE08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FEA5098"/>
    <w:multiLevelType w:val="multilevel"/>
    <w:tmpl w:val="2404F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CE68F6"/>
    <w:multiLevelType w:val="hybridMultilevel"/>
    <w:tmpl w:val="1B2CE908"/>
    <w:lvl w:ilvl="0" w:tplc="692AF0F2">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625110CB"/>
    <w:multiLevelType w:val="multilevel"/>
    <w:tmpl w:val="00503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8096B26"/>
    <w:multiLevelType w:val="hybridMultilevel"/>
    <w:tmpl w:val="6C824A28"/>
    <w:lvl w:ilvl="0" w:tplc="A480740C">
      <w:start w:val="3"/>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80F60C7"/>
    <w:multiLevelType w:val="multilevel"/>
    <w:tmpl w:val="E3B67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8C4DE5"/>
    <w:multiLevelType w:val="multilevel"/>
    <w:tmpl w:val="020E5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71217C"/>
    <w:multiLevelType w:val="multilevel"/>
    <w:tmpl w:val="87928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B71175"/>
    <w:multiLevelType w:val="multilevel"/>
    <w:tmpl w:val="AC3E5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4BB0CB5"/>
    <w:multiLevelType w:val="multilevel"/>
    <w:tmpl w:val="5CC8B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65030E4"/>
    <w:multiLevelType w:val="hybridMultilevel"/>
    <w:tmpl w:val="57C69B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6590A1F"/>
    <w:multiLevelType w:val="multilevel"/>
    <w:tmpl w:val="D31A4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917309E"/>
    <w:multiLevelType w:val="multilevel"/>
    <w:tmpl w:val="D954E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A92F94"/>
    <w:multiLevelType w:val="multilevel"/>
    <w:tmpl w:val="129EA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2E7B03"/>
    <w:multiLevelType w:val="hybridMultilevel"/>
    <w:tmpl w:val="A7E0CCCC"/>
    <w:lvl w:ilvl="0" w:tplc="F2D456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08107562">
    <w:abstractNumId w:val="34"/>
  </w:num>
  <w:num w:numId="2" w16cid:durableId="186216012">
    <w:abstractNumId w:val="46"/>
  </w:num>
  <w:num w:numId="3" w16cid:durableId="1989674358">
    <w:abstractNumId w:val="15"/>
  </w:num>
  <w:num w:numId="4" w16cid:durableId="2046756402">
    <w:abstractNumId w:val="11"/>
  </w:num>
  <w:num w:numId="5" w16cid:durableId="1691569021">
    <w:abstractNumId w:val="5"/>
  </w:num>
  <w:num w:numId="6" w16cid:durableId="592781955">
    <w:abstractNumId w:val="36"/>
  </w:num>
  <w:num w:numId="7" w16cid:durableId="1242913389">
    <w:abstractNumId w:val="40"/>
  </w:num>
  <w:num w:numId="8" w16cid:durableId="1398750351">
    <w:abstractNumId w:val="10"/>
  </w:num>
  <w:num w:numId="9" w16cid:durableId="1315989797">
    <w:abstractNumId w:val="38"/>
  </w:num>
  <w:num w:numId="10" w16cid:durableId="421337588">
    <w:abstractNumId w:val="17"/>
  </w:num>
  <w:num w:numId="11" w16cid:durableId="1229803497">
    <w:abstractNumId w:val="20"/>
  </w:num>
  <w:num w:numId="12" w16cid:durableId="1429886744">
    <w:abstractNumId w:val="44"/>
  </w:num>
  <w:num w:numId="13" w16cid:durableId="1697610317">
    <w:abstractNumId w:val="14"/>
  </w:num>
  <w:num w:numId="14" w16cid:durableId="816798559">
    <w:abstractNumId w:val="33"/>
  </w:num>
  <w:num w:numId="15" w16cid:durableId="1427312173">
    <w:abstractNumId w:val="18"/>
  </w:num>
  <w:num w:numId="16" w16cid:durableId="754938189">
    <w:abstractNumId w:val="13"/>
  </w:num>
  <w:num w:numId="17" w16cid:durableId="1773740968">
    <w:abstractNumId w:val="42"/>
  </w:num>
  <w:num w:numId="18" w16cid:durableId="1035811625">
    <w:abstractNumId w:val="43"/>
  </w:num>
  <w:num w:numId="19" w16cid:durableId="1787041670">
    <w:abstractNumId w:val="45"/>
  </w:num>
  <w:num w:numId="20" w16cid:durableId="1311711314">
    <w:abstractNumId w:val="16"/>
  </w:num>
  <w:num w:numId="21" w16cid:durableId="1290479148">
    <w:abstractNumId w:val="26"/>
  </w:num>
  <w:num w:numId="22" w16cid:durableId="1581132971">
    <w:abstractNumId w:val="29"/>
  </w:num>
  <w:num w:numId="23" w16cid:durableId="31348758">
    <w:abstractNumId w:val="7"/>
  </w:num>
  <w:num w:numId="24" w16cid:durableId="1278220921">
    <w:abstractNumId w:val="30"/>
  </w:num>
  <w:num w:numId="25" w16cid:durableId="1712488435">
    <w:abstractNumId w:val="25"/>
  </w:num>
  <w:num w:numId="26" w16cid:durableId="1045325966">
    <w:abstractNumId w:val="4"/>
  </w:num>
  <w:num w:numId="27" w16cid:durableId="22634161">
    <w:abstractNumId w:val="3"/>
  </w:num>
  <w:num w:numId="28" w16cid:durableId="523174599">
    <w:abstractNumId w:val="0"/>
  </w:num>
  <w:num w:numId="29" w16cid:durableId="977615363">
    <w:abstractNumId w:val="22"/>
  </w:num>
  <w:num w:numId="30" w16cid:durableId="354507443">
    <w:abstractNumId w:val="1"/>
  </w:num>
  <w:num w:numId="31" w16cid:durableId="317929478">
    <w:abstractNumId w:val="21"/>
  </w:num>
  <w:num w:numId="32" w16cid:durableId="47847562">
    <w:abstractNumId w:val="28"/>
  </w:num>
  <w:num w:numId="33" w16cid:durableId="347605501">
    <w:abstractNumId w:val="27"/>
  </w:num>
  <w:num w:numId="34" w16cid:durableId="984504833">
    <w:abstractNumId w:val="6"/>
  </w:num>
  <w:num w:numId="35" w16cid:durableId="39329416">
    <w:abstractNumId w:val="12"/>
  </w:num>
  <w:num w:numId="36" w16cid:durableId="2027320181">
    <w:abstractNumId w:val="39"/>
  </w:num>
  <w:num w:numId="37" w16cid:durableId="1098790549">
    <w:abstractNumId w:val="8"/>
  </w:num>
  <w:num w:numId="38" w16cid:durableId="274219368">
    <w:abstractNumId w:val="37"/>
  </w:num>
  <w:num w:numId="39" w16cid:durableId="2008753265">
    <w:abstractNumId w:val="32"/>
  </w:num>
  <w:num w:numId="40" w16cid:durableId="1732843537">
    <w:abstractNumId w:val="35"/>
  </w:num>
  <w:num w:numId="41" w16cid:durableId="1965888044">
    <w:abstractNumId w:val="24"/>
  </w:num>
  <w:num w:numId="42" w16cid:durableId="237058054">
    <w:abstractNumId w:val="31"/>
  </w:num>
  <w:num w:numId="43" w16cid:durableId="1164902605">
    <w:abstractNumId w:val="2"/>
  </w:num>
  <w:num w:numId="44" w16cid:durableId="106511958">
    <w:abstractNumId w:val="19"/>
  </w:num>
  <w:num w:numId="45" w16cid:durableId="525561798">
    <w:abstractNumId w:val="23"/>
  </w:num>
  <w:num w:numId="46" w16cid:durableId="235212576">
    <w:abstractNumId w:val="41"/>
  </w:num>
  <w:num w:numId="47" w16cid:durableId="54691859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6CAC"/>
    <w:rsid w:val="0000110F"/>
    <w:rsid w:val="00026E8F"/>
    <w:rsid w:val="000347C0"/>
    <w:rsid w:val="00045A6F"/>
    <w:rsid w:val="00052528"/>
    <w:rsid w:val="000972C0"/>
    <w:rsid w:val="000E6543"/>
    <w:rsid w:val="001036C0"/>
    <w:rsid w:val="001076B2"/>
    <w:rsid w:val="001275CF"/>
    <w:rsid w:val="001331D8"/>
    <w:rsid w:val="00153AAF"/>
    <w:rsid w:val="001551D5"/>
    <w:rsid w:val="001A2BB6"/>
    <w:rsid w:val="001A71F5"/>
    <w:rsid w:val="001E1B82"/>
    <w:rsid w:val="001E662B"/>
    <w:rsid w:val="00230911"/>
    <w:rsid w:val="00244BCC"/>
    <w:rsid w:val="002463BA"/>
    <w:rsid w:val="00247536"/>
    <w:rsid w:val="0026293C"/>
    <w:rsid w:val="0029045C"/>
    <w:rsid w:val="00292C07"/>
    <w:rsid w:val="002A32B2"/>
    <w:rsid w:val="002A6B15"/>
    <w:rsid w:val="002B4ED5"/>
    <w:rsid w:val="002B5C8D"/>
    <w:rsid w:val="002B6D5F"/>
    <w:rsid w:val="002E23B4"/>
    <w:rsid w:val="002E3F9C"/>
    <w:rsid w:val="002E6A78"/>
    <w:rsid w:val="00302D06"/>
    <w:rsid w:val="00302D1E"/>
    <w:rsid w:val="003216D5"/>
    <w:rsid w:val="00333D2C"/>
    <w:rsid w:val="00352056"/>
    <w:rsid w:val="003601EF"/>
    <w:rsid w:val="003669FC"/>
    <w:rsid w:val="00375F36"/>
    <w:rsid w:val="00377043"/>
    <w:rsid w:val="003A0C1D"/>
    <w:rsid w:val="003D1CC0"/>
    <w:rsid w:val="003D7B09"/>
    <w:rsid w:val="003E2AEB"/>
    <w:rsid w:val="003E7CAC"/>
    <w:rsid w:val="003F770C"/>
    <w:rsid w:val="004354A8"/>
    <w:rsid w:val="004505C1"/>
    <w:rsid w:val="0046272F"/>
    <w:rsid w:val="004961E3"/>
    <w:rsid w:val="004B0ED0"/>
    <w:rsid w:val="004B6742"/>
    <w:rsid w:val="004F4336"/>
    <w:rsid w:val="004F4811"/>
    <w:rsid w:val="005117D6"/>
    <w:rsid w:val="00514E53"/>
    <w:rsid w:val="005212CB"/>
    <w:rsid w:val="00544206"/>
    <w:rsid w:val="005524DF"/>
    <w:rsid w:val="00576CB8"/>
    <w:rsid w:val="005A4ACA"/>
    <w:rsid w:val="005B4590"/>
    <w:rsid w:val="005D148C"/>
    <w:rsid w:val="005E75F3"/>
    <w:rsid w:val="00606CAC"/>
    <w:rsid w:val="00615832"/>
    <w:rsid w:val="00623C18"/>
    <w:rsid w:val="006551F4"/>
    <w:rsid w:val="00682AE5"/>
    <w:rsid w:val="006906CA"/>
    <w:rsid w:val="00690B4C"/>
    <w:rsid w:val="006A276D"/>
    <w:rsid w:val="006B667D"/>
    <w:rsid w:val="006C486B"/>
    <w:rsid w:val="006D49EE"/>
    <w:rsid w:val="007102C7"/>
    <w:rsid w:val="007353D0"/>
    <w:rsid w:val="00750E23"/>
    <w:rsid w:val="00774AD8"/>
    <w:rsid w:val="00777877"/>
    <w:rsid w:val="007A5023"/>
    <w:rsid w:val="007A5333"/>
    <w:rsid w:val="007B2198"/>
    <w:rsid w:val="007E38D7"/>
    <w:rsid w:val="007F0F96"/>
    <w:rsid w:val="007F49C2"/>
    <w:rsid w:val="0081653A"/>
    <w:rsid w:val="0081668A"/>
    <w:rsid w:val="00820EA9"/>
    <w:rsid w:val="00834205"/>
    <w:rsid w:val="00860D8F"/>
    <w:rsid w:val="00893821"/>
    <w:rsid w:val="008A4303"/>
    <w:rsid w:val="008B34DA"/>
    <w:rsid w:val="008C049D"/>
    <w:rsid w:val="008C4162"/>
    <w:rsid w:val="008D12CD"/>
    <w:rsid w:val="008E1F68"/>
    <w:rsid w:val="009346B8"/>
    <w:rsid w:val="00964FC2"/>
    <w:rsid w:val="009930BC"/>
    <w:rsid w:val="00995006"/>
    <w:rsid w:val="00997F9A"/>
    <w:rsid w:val="009A08DF"/>
    <w:rsid w:val="009B4AFF"/>
    <w:rsid w:val="009D2469"/>
    <w:rsid w:val="00A03DD9"/>
    <w:rsid w:val="00A06095"/>
    <w:rsid w:val="00A13F4D"/>
    <w:rsid w:val="00A15EEF"/>
    <w:rsid w:val="00A23A8E"/>
    <w:rsid w:val="00A31F69"/>
    <w:rsid w:val="00A578F3"/>
    <w:rsid w:val="00A647DE"/>
    <w:rsid w:val="00AA28E6"/>
    <w:rsid w:val="00AB1EDE"/>
    <w:rsid w:val="00AB3C97"/>
    <w:rsid w:val="00AB4B47"/>
    <w:rsid w:val="00AB58D3"/>
    <w:rsid w:val="00AC6D5F"/>
    <w:rsid w:val="00B06D5C"/>
    <w:rsid w:val="00B06F0F"/>
    <w:rsid w:val="00B1237D"/>
    <w:rsid w:val="00B173DC"/>
    <w:rsid w:val="00B35C70"/>
    <w:rsid w:val="00B36A49"/>
    <w:rsid w:val="00B46951"/>
    <w:rsid w:val="00B52A3D"/>
    <w:rsid w:val="00B55E05"/>
    <w:rsid w:val="00B57B48"/>
    <w:rsid w:val="00B64D95"/>
    <w:rsid w:val="00B949F4"/>
    <w:rsid w:val="00B95C76"/>
    <w:rsid w:val="00BB5ACB"/>
    <w:rsid w:val="00BC0794"/>
    <w:rsid w:val="00BE6852"/>
    <w:rsid w:val="00BF6E4B"/>
    <w:rsid w:val="00C0289C"/>
    <w:rsid w:val="00C10E2E"/>
    <w:rsid w:val="00C16675"/>
    <w:rsid w:val="00C2673D"/>
    <w:rsid w:val="00C3291B"/>
    <w:rsid w:val="00C457D4"/>
    <w:rsid w:val="00C52700"/>
    <w:rsid w:val="00C70B2B"/>
    <w:rsid w:val="00C760A1"/>
    <w:rsid w:val="00C97ECB"/>
    <w:rsid w:val="00CB27E8"/>
    <w:rsid w:val="00CC3BD2"/>
    <w:rsid w:val="00CE6A58"/>
    <w:rsid w:val="00CF2953"/>
    <w:rsid w:val="00D053E8"/>
    <w:rsid w:val="00D34DF2"/>
    <w:rsid w:val="00D664B2"/>
    <w:rsid w:val="00D711F3"/>
    <w:rsid w:val="00D92437"/>
    <w:rsid w:val="00DC050A"/>
    <w:rsid w:val="00DC0CF4"/>
    <w:rsid w:val="00DD2482"/>
    <w:rsid w:val="00DE17AA"/>
    <w:rsid w:val="00DE2C1A"/>
    <w:rsid w:val="00DF3C89"/>
    <w:rsid w:val="00DF3E19"/>
    <w:rsid w:val="00DF5D64"/>
    <w:rsid w:val="00E22A77"/>
    <w:rsid w:val="00E2458E"/>
    <w:rsid w:val="00E45FB5"/>
    <w:rsid w:val="00E473C8"/>
    <w:rsid w:val="00E6004D"/>
    <w:rsid w:val="00E70C72"/>
    <w:rsid w:val="00E86E4F"/>
    <w:rsid w:val="00EA3BFA"/>
    <w:rsid w:val="00EA73D7"/>
    <w:rsid w:val="00EC5E2C"/>
    <w:rsid w:val="00EC6143"/>
    <w:rsid w:val="00ED2B62"/>
    <w:rsid w:val="00F33A91"/>
    <w:rsid w:val="00F3493B"/>
    <w:rsid w:val="00F74A2C"/>
    <w:rsid w:val="00F87E7F"/>
    <w:rsid w:val="00F96C96"/>
    <w:rsid w:val="00FE2F9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10B76C"/>
  <w15:docId w15:val="{03179A8F-790C-4F13-A957-D9CDB307A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line="288" w:lineRule="auto"/>
        <w:ind w:firstLine="5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pPr>
      <w:spacing w:line="240" w:lineRule="auto"/>
      <w:ind w:firstLine="0"/>
    </w:pPr>
    <w:rPr>
      <w:rFonts w:ascii=".VnTime" w:eastAsia="Times New Roman" w:hAnsi=".VnTime" w:cs="Times New Roman"/>
      <w:szCs w:val="28"/>
    </w:rPr>
  </w:style>
  <w:style w:type="paragraph" w:styleId="u2">
    <w:name w:val="heading 2"/>
    <w:basedOn w:val="Binhthng"/>
    <w:link w:val="u2Char"/>
    <w:uiPriority w:val="9"/>
    <w:qFormat/>
    <w:pPr>
      <w:spacing w:before="100" w:beforeAutospacing="1" w:after="100" w:afterAutospacing="1"/>
      <w:outlineLvl w:val="1"/>
    </w:pPr>
    <w:rPr>
      <w:rFonts w:ascii="Times New Roman" w:hAnsi="Times New Roman"/>
      <w:b/>
      <w:bCs/>
      <w:sz w:val="36"/>
      <w:szCs w:val="36"/>
      <w:lang w:val="en-GB" w:eastAsia="en-GB"/>
    </w:rPr>
  </w:style>
  <w:style w:type="paragraph" w:styleId="u3">
    <w:name w:val="heading 3"/>
    <w:basedOn w:val="Binhthng"/>
    <w:next w:val="Binhthng"/>
    <w:link w:val="u3Char"/>
    <w:uiPriority w:val="9"/>
    <w:semiHidden/>
    <w:unhideWhenUsed/>
    <w:qFormat/>
    <w:pPr>
      <w:keepNext/>
      <w:keepLines/>
      <w:spacing w:before="200"/>
      <w:outlineLvl w:val="2"/>
    </w:pPr>
    <w:rPr>
      <w:rFonts w:asciiTheme="majorHAnsi" w:eastAsiaTheme="majorEastAsia" w:hAnsiTheme="majorHAnsi" w:cstheme="majorBidi"/>
      <w:b/>
      <w:bCs/>
      <w:color w:val="4F81BD" w:themeColor="accent1"/>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fontstyle01">
    <w:name w:val="fontstyle01"/>
    <w:rPr>
      <w:rFonts w:ascii="Times New Roman" w:hAnsi="Times New Roman" w:cs="Times New Roman" w:hint="default"/>
      <w:b w:val="0"/>
      <w:bCs w:val="0"/>
      <w:i w:val="0"/>
      <w:iCs w:val="0"/>
      <w:color w:val="000000"/>
      <w:sz w:val="28"/>
      <w:szCs w:val="28"/>
    </w:rPr>
  </w:style>
  <w:style w:type="paragraph" w:styleId="oancuaDanhsach">
    <w:name w:val="List Paragraph"/>
    <w:basedOn w:val="Binhthng"/>
    <w:uiPriority w:val="34"/>
    <w:qFormat/>
    <w:pPr>
      <w:ind w:left="720"/>
      <w:contextualSpacing/>
    </w:pPr>
  </w:style>
  <w:style w:type="character" w:styleId="Manh">
    <w:name w:val="Strong"/>
    <w:basedOn w:val="Phngmcinhcuaoanvn"/>
    <w:uiPriority w:val="22"/>
    <w:qFormat/>
    <w:rPr>
      <w:b/>
      <w:bCs/>
    </w:rPr>
  </w:style>
  <w:style w:type="paragraph" w:styleId="ThngthngWeb">
    <w:name w:val="Normal (Web)"/>
    <w:basedOn w:val="Binhthng"/>
    <w:uiPriority w:val="99"/>
    <w:unhideWhenUsed/>
    <w:pPr>
      <w:spacing w:before="100" w:beforeAutospacing="1" w:after="100" w:afterAutospacing="1"/>
    </w:pPr>
    <w:rPr>
      <w:rFonts w:ascii="Times New Roman" w:hAnsi="Times New Roman"/>
      <w:sz w:val="24"/>
      <w:szCs w:val="24"/>
      <w:lang w:val="en-GB" w:eastAsia="en-GB"/>
    </w:rPr>
  </w:style>
  <w:style w:type="paragraph" w:styleId="utrang">
    <w:name w:val="header"/>
    <w:basedOn w:val="Binhthng"/>
    <w:link w:val="utrangChar"/>
    <w:uiPriority w:val="99"/>
    <w:unhideWhenUsed/>
    <w:pPr>
      <w:tabs>
        <w:tab w:val="center" w:pos="4513"/>
        <w:tab w:val="right" w:pos="9026"/>
      </w:tabs>
    </w:pPr>
  </w:style>
  <w:style w:type="character" w:customStyle="1" w:styleId="utrangChar">
    <w:name w:val="Đầu trang Char"/>
    <w:basedOn w:val="Phngmcinhcuaoanvn"/>
    <w:link w:val="utrang"/>
    <w:uiPriority w:val="99"/>
    <w:rPr>
      <w:rFonts w:ascii=".VnTime" w:eastAsia="Times New Roman" w:hAnsi=".VnTime" w:cs="Times New Roman"/>
      <w:szCs w:val="28"/>
    </w:rPr>
  </w:style>
  <w:style w:type="paragraph" w:styleId="Chntrang">
    <w:name w:val="footer"/>
    <w:basedOn w:val="Binhthng"/>
    <w:link w:val="ChntrangChar"/>
    <w:uiPriority w:val="99"/>
    <w:unhideWhenUsed/>
    <w:pPr>
      <w:tabs>
        <w:tab w:val="center" w:pos="4513"/>
        <w:tab w:val="right" w:pos="9026"/>
      </w:tabs>
    </w:pPr>
  </w:style>
  <w:style w:type="character" w:customStyle="1" w:styleId="ChntrangChar">
    <w:name w:val="Chân trang Char"/>
    <w:basedOn w:val="Phngmcinhcuaoanvn"/>
    <w:link w:val="Chntrang"/>
    <w:uiPriority w:val="99"/>
    <w:rPr>
      <w:rFonts w:ascii=".VnTime" w:eastAsia="Times New Roman" w:hAnsi=".VnTime" w:cs="Times New Roman"/>
      <w:szCs w:val="28"/>
    </w:rPr>
  </w:style>
  <w:style w:type="character" w:customStyle="1" w:styleId="u2Char">
    <w:name w:val="Đầu đề 2 Char"/>
    <w:basedOn w:val="Phngmcinhcuaoanvn"/>
    <w:link w:val="u2"/>
    <w:uiPriority w:val="9"/>
    <w:rPr>
      <w:rFonts w:eastAsia="Times New Roman" w:cs="Times New Roman"/>
      <w:b/>
      <w:bCs/>
      <w:sz w:val="36"/>
      <w:szCs w:val="36"/>
      <w:lang w:val="en-GB" w:eastAsia="en-GB"/>
    </w:rPr>
  </w:style>
  <w:style w:type="table" w:styleId="LiBang">
    <w:name w:val="Table Grid"/>
    <w:basedOn w:val="BangThngthng"/>
    <w:uiPriority w:val="5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3Char">
    <w:name w:val="Đầu đề 3 Char"/>
    <w:basedOn w:val="Phngmcinhcuaoanvn"/>
    <w:link w:val="u3"/>
    <w:uiPriority w:val="9"/>
    <w:semiHidden/>
    <w:rPr>
      <w:rFonts w:asciiTheme="majorHAnsi" w:eastAsiaTheme="majorEastAsia" w:hAnsiTheme="majorHAnsi" w:cstheme="majorBidi"/>
      <w:b/>
      <w:bCs/>
      <w:color w:val="4F81BD" w:themeColor="accent1"/>
      <w:szCs w:val="28"/>
    </w:rPr>
  </w:style>
  <w:style w:type="character" w:styleId="Nhnmanh">
    <w:name w:val="Emphasis"/>
    <w:basedOn w:val="Phngmcinhcuaoanvn"/>
    <w:uiPriority w:val="20"/>
    <w:qFormat/>
    <w:rsid w:val="00D711F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5674">
      <w:bodyDiv w:val="1"/>
      <w:marLeft w:val="0"/>
      <w:marRight w:val="0"/>
      <w:marTop w:val="0"/>
      <w:marBottom w:val="0"/>
      <w:divBdr>
        <w:top w:val="none" w:sz="0" w:space="0" w:color="auto"/>
        <w:left w:val="none" w:sz="0" w:space="0" w:color="auto"/>
        <w:bottom w:val="none" w:sz="0" w:space="0" w:color="auto"/>
        <w:right w:val="none" w:sz="0" w:space="0" w:color="auto"/>
      </w:divBdr>
    </w:div>
    <w:div w:id="45420741">
      <w:bodyDiv w:val="1"/>
      <w:marLeft w:val="0"/>
      <w:marRight w:val="0"/>
      <w:marTop w:val="0"/>
      <w:marBottom w:val="0"/>
      <w:divBdr>
        <w:top w:val="none" w:sz="0" w:space="0" w:color="auto"/>
        <w:left w:val="none" w:sz="0" w:space="0" w:color="auto"/>
        <w:bottom w:val="none" w:sz="0" w:space="0" w:color="auto"/>
        <w:right w:val="none" w:sz="0" w:space="0" w:color="auto"/>
      </w:divBdr>
    </w:div>
    <w:div w:id="62800214">
      <w:bodyDiv w:val="1"/>
      <w:marLeft w:val="0"/>
      <w:marRight w:val="0"/>
      <w:marTop w:val="0"/>
      <w:marBottom w:val="0"/>
      <w:divBdr>
        <w:top w:val="none" w:sz="0" w:space="0" w:color="auto"/>
        <w:left w:val="none" w:sz="0" w:space="0" w:color="auto"/>
        <w:bottom w:val="none" w:sz="0" w:space="0" w:color="auto"/>
        <w:right w:val="none" w:sz="0" w:space="0" w:color="auto"/>
      </w:divBdr>
    </w:div>
    <w:div w:id="98109659">
      <w:bodyDiv w:val="1"/>
      <w:marLeft w:val="0"/>
      <w:marRight w:val="0"/>
      <w:marTop w:val="0"/>
      <w:marBottom w:val="0"/>
      <w:divBdr>
        <w:top w:val="none" w:sz="0" w:space="0" w:color="auto"/>
        <w:left w:val="none" w:sz="0" w:space="0" w:color="auto"/>
        <w:bottom w:val="none" w:sz="0" w:space="0" w:color="auto"/>
        <w:right w:val="none" w:sz="0" w:space="0" w:color="auto"/>
      </w:divBdr>
    </w:div>
    <w:div w:id="132061482">
      <w:bodyDiv w:val="1"/>
      <w:marLeft w:val="0"/>
      <w:marRight w:val="0"/>
      <w:marTop w:val="0"/>
      <w:marBottom w:val="0"/>
      <w:divBdr>
        <w:top w:val="none" w:sz="0" w:space="0" w:color="auto"/>
        <w:left w:val="none" w:sz="0" w:space="0" w:color="auto"/>
        <w:bottom w:val="none" w:sz="0" w:space="0" w:color="auto"/>
        <w:right w:val="none" w:sz="0" w:space="0" w:color="auto"/>
      </w:divBdr>
    </w:div>
    <w:div w:id="155583951">
      <w:bodyDiv w:val="1"/>
      <w:marLeft w:val="0"/>
      <w:marRight w:val="0"/>
      <w:marTop w:val="0"/>
      <w:marBottom w:val="0"/>
      <w:divBdr>
        <w:top w:val="none" w:sz="0" w:space="0" w:color="auto"/>
        <w:left w:val="none" w:sz="0" w:space="0" w:color="auto"/>
        <w:bottom w:val="none" w:sz="0" w:space="0" w:color="auto"/>
        <w:right w:val="none" w:sz="0" w:space="0" w:color="auto"/>
      </w:divBdr>
    </w:div>
    <w:div w:id="164781099">
      <w:bodyDiv w:val="1"/>
      <w:marLeft w:val="0"/>
      <w:marRight w:val="0"/>
      <w:marTop w:val="0"/>
      <w:marBottom w:val="0"/>
      <w:divBdr>
        <w:top w:val="none" w:sz="0" w:space="0" w:color="auto"/>
        <w:left w:val="none" w:sz="0" w:space="0" w:color="auto"/>
        <w:bottom w:val="none" w:sz="0" w:space="0" w:color="auto"/>
        <w:right w:val="none" w:sz="0" w:space="0" w:color="auto"/>
      </w:divBdr>
    </w:div>
    <w:div w:id="190922677">
      <w:bodyDiv w:val="1"/>
      <w:marLeft w:val="0"/>
      <w:marRight w:val="0"/>
      <w:marTop w:val="0"/>
      <w:marBottom w:val="0"/>
      <w:divBdr>
        <w:top w:val="none" w:sz="0" w:space="0" w:color="auto"/>
        <w:left w:val="none" w:sz="0" w:space="0" w:color="auto"/>
        <w:bottom w:val="none" w:sz="0" w:space="0" w:color="auto"/>
        <w:right w:val="none" w:sz="0" w:space="0" w:color="auto"/>
      </w:divBdr>
    </w:div>
    <w:div w:id="253368434">
      <w:bodyDiv w:val="1"/>
      <w:marLeft w:val="0"/>
      <w:marRight w:val="0"/>
      <w:marTop w:val="0"/>
      <w:marBottom w:val="0"/>
      <w:divBdr>
        <w:top w:val="none" w:sz="0" w:space="0" w:color="auto"/>
        <w:left w:val="none" w:sz="0" w:space="0" w:color="auto"/>
        <w:bottom w:val="none" w:sz="0" w:space="0" w:color="auto"/>
        <w:right w:val="none" w:sz="0" w:space="0" w:color="auto"/>
      </w:divBdr>
    </w:div>
    <w:div w:id="254245558">
      <w:bodyDiv w:val="1"/>
      <w:marLeft w:val="0"/>
      <w:marRight w:val="0"/>
      <w:marTop w:val="0"/>
      <w:marBottom w:val="0"/>
      <w:divBdr>
        <w:top w:val="none" w:sz="0" w:space="0" w:color="auto"/>
        <w:left w:val="none" w:sz="0" w:space="0" w:color="auto"/>
        <w:bottom w:val="none" w:sz="0" w:space="0" w:color="auto"/>
        <w:right w:val="none" w:sz="0" w:space="0" w:color="auto"/>
      </w:divBdr>
    </w:div>
    <w:div w:id="281307226">
      <w:bodyDiv w:val="1"/>
      <w:marLeft w:val="0"/>
      <w:marRight w:val="0"/>
      <w:marTop w:val="0"/>
      <w:marBottom w:val="0"/>
      <w:divBdr>
        <w:top w:val="none" w:sz="0" w:space="0" w:color="auto"/>
        <w:left w:val="none" w:sz="0" w:space="0" w:color="auto"/>
        <w:bottom w:val="none" w:sz="0" w:space="0" w:color="auto"/>
        <w:right w:val="none" w:sz="0" w:space="0" w:color="auto"/>
      </w:divBdr>
    </w:div>
    <w:div w:id="306907483">
      <w:bodyDiv w:val="1"/>
      <w:marLeft w:val="0"/>
      <w:marRight w:val="0"/>
      <w:marTop w:val="0"/>
      <w:marBottom w:val="0"/>
      <w:divBdr>
        <w:top w:val="none" w:sz="0" w:space="0" w:color="auto"/>
        <w:left w:val="none" w:sz="0" w:space="0" w:color="auto"/>
        <w:bottom w:val="none" w:sz="0" w:space="0" w:color="auto"/>
        <w:right w:val="none" w:sz="0" w:space="0" w:color="auto"/>
      </w:divBdr>
    </w:div>
    <w:div w:id="353383528">
      <w:bodyDiv w:val="1"/>
      <w:marLeft w:val="0"/>
      <w:marRight w:val="0"/>
      <w:marTop w:val="0"/>
      <w:marBottom w:val="0"/>
      <w:divBdr>
        <w:top w:val="none" w:sz="0" w:space="0" w:color="auto"/>
        <w:left w:val="none" w:sz="0" w:space="0" w:color="auto"/>
        <w:bottom w:val="none" w:sz="0" w:space="0" w:color="auto"/>
        <w:right w:val="none" w:sz="0" w:space="0" w:color="auto"/>
      </w:divBdr>
    </w:div>
    <w:div w:id="385447899">
      <w:bodyDiv w:val="1"/>
      <w:marLeft w:val="0"/>
      <w:marRight w:val="0"/>
      <w:marTop w:val="0"/>
      <w:marBottom w:val="0"/>
      <w:divBdr>
        <w:top w:val="none" w:sz="0" w:space="0" w:color="auto"/>
        <w:left w:val="none" w:sz="0" w:space="0" w:color="auto"/>
        <w:bottom w:val="none" w:sz="0" w:space="0" w:color="auto"/>
        <w:right w:val="none" w:sz="0" w:space="0" w:color="auto"/>
      </w:divBdr>
    </w:div>
    <w:div w:id="414058273">
      <w:bodyDiv w:val="1"/>
      <w:marLeft w:val="0"/>
      <w:marRight w:val="0"/>
      <w:marTop w:val="0"/>
      <w:marBottom w:val="0"/>
      <w:divBdr>
        <w:top w:val="none" w:sz="0" w:space="0" w:color="auto"/>
        <w:left w:val="none" w:sz="0" w:space="0" w:color="auto"/>
        <w:bottom w:val="none" w:sz="0" w:space="0" w:color="auto"/>
        <w:right w:val="none" w:sz="0" w:space="0" w:color="auto"/>
      </w:divBdr>
    </w:div>
    <w:div w:id="432555109">
      <w:bodyDiv w:val="1"/>
      <w:marLeft w:val="0"/>
      <w:marRight w:val="0"/>
      <w:marTop w:val="0"/>
      <w:marBottom w:val="0"/>
      <w:divBdr>
        <w:top w:val="none" w:sz="0" w:space="0" w:color="auto"/>
        <w:left w:val="none" w:sz="0" w:space="0" w:color="auto"/>
        <w:bottom w:val="none" w:sz="0" w:space="0" w:color="auto"/>
        <w:right w:val="none" w:sz="0" w:space="0" w:color="auto"/>
      </w:divBdr>
    </w:div>
    <w:div w:id="438723063">
      <w:bodyDiv w:val="1"/>
      <w:marLeft w:val="0"/>
      <w:marRight w:val="0"/>
      <w:marTop w:val="0"/>
      <w:marBottom w:val="0"/>
      <w:divBdr>
        <w:top w:val="none" w:sz="0" w:space="0" w:color="auto"/>
        <w:left w:val="none" w:sz="0" w:space="0" w:color="auto"/>
        <w:bottom w:val="none" w:sz="0" w:space="0" w:color="auto"/>
        <w:right w:val="none" w:sz="0" w:space="0" w:color="auto"/>
      </w:divBdr>
    </w:div>
    <w:div w:id="459148826">
      <w:bodyDiv w:val="1"/>
      <w:marLeft w:val="0"/>
      <w:marRight w:val="0"/>
      <w:marTop w:val="0"/>
      <w:marBottom w:val="0"/>
      <w:divBdr>
        <w:top w:val="none" w:sz="0" w:space="0" w:color="auto"/>
        <w:left w:val="none" w:sz="0" w:space="0" w:color="auto"/>
        <w:bottom w:val="none" w:sz="0" w:space="0" w:color="auto"/>
        <w:right w:val="none" w:sz="0" w:space="0" w:color="auto"/>
      </w:divBdr>
    </w:div>
    <w:div w:id="467011370">
      <w:bodyDiv w:val="1"/>
      <w:marLeft w:val="0"/>
      <w:marRight w:val="0"/>
      <w:marTop w:val="0"/>
      <w:marBottom w:val="0"/>
      <w:divBdr>
        <w:top w:val="none" w:sz="0" w:space="0" w:color="auto"/>
        <w:left w:val="none" w:sz="0" w:space="0" w:color="auto"/>
        <w:bottom w:val="none" w:sz="0" w:space="0" w:color="auto"/>
        <w:right w:val="none" w:sz="0" w:space="0" w:color="auto"/>
      </w:divBdr>
    </w:div>
    <w:div w:id="474761691">
      <w:bodyDiv w:val="1"/>
      <w:marLeft w:val="0"/>
      <w:marRight w:val="0"/>
      <w:marTop w:val="0"/>
      <w:marBottom w:val="0"/>
      <w:divBdr>
        <w:top w:val="none" w:sz="0" w:space="0" w:color="auto"/>
        <w:left w:val="none" w:sz="0" w:space="0" w:color="auto"/>
        <w:bottom w:val="none" w:sz="0" w:space="0" w:color="auto"/>
        <w:right w:val="none" w:sz="0" w:space="0" w:color="auto"/>
      </w:divBdr>
    </w:div>
    <w:div w:id="478772020">
      <w:bodyDiv w:val="1"/>
      <w:marLeft w:val="0"/>
      <w:marRight w:val="0"/>
      <w:marTop w:val="0"/>
      <w:marBottom w:val="0"/>
      <w:divBdr>
        <w:top w:val="none" w:sz="0" w:space="0" w:color="auto"/>
        <w:left w:val="none" w:sz="0" w:space="0" w:color="auto"/>
        <w:bottom w:val="none" w:sz="0" w:space="0" w:color="auto"/>
        <w:right w:val="none" w:sz="0" w:space="0" w:color="auto"/>
      </w:divBdr>
    </w:div>
    <w:div w:id="481973369">
      <w:bodyDiv w:val="1"/>
      <w:marLeft w:val="0"/>
      <w:marRight w:val="0"/>
      <w:marTop w:val="0"/>
      <w:marBottom w:val="0"/>
      <w:divBdr>
        <w:top w:val="none" w:sz="0" w:space="0" w:color="auto"/>
        <w:left w:val="none" w:sz="0" w:space="0" w:color="auto"/>
        <w:bottom w:val="none" w:sz="0" w:space="0" w:color="auto"/>
        <w:right w:val="none" w:sz="0" w:space="0" w:color="auto"/>
      </w:divBdr>
    </w:div>
    <w:div w:id="488911284">
      <w:bodyDiv w:val="1"/>
      <w:marLeft w:val="0"/>
      <w:marRight w:val="0"/>
      <w:marTop w:val="0"/>
      <w:marBottom w:val="0"/>
      <w:divBdr>
        <w:top w:val="none" w:sz="0" w:space="0" w:color="auto"/>
        <w:left w:val="none" w:sz="0" w:space="0" w:color="auto"/>
        <w:bottom w:val="none" w:sz="0" w:space="0" w:color="auto"/>
        <w:right w:val="none" w:sz="0" w:space="0" w:color="auto"/>
      </w:divBdr>
    </w:div>
    <w:div w:id="513308550">
      <w:bodyDiv w:val="1"/>
      <w:marLeft w:val="0"/>
      <w:marRight w:val="0"/>
      <w:marTop w:val="0"/>
      <w:marBottom w:val="0"/>
      <w:divBdr>
        <w:top w:val="none" w:sz="0" w:space="0" w:color="auto"/>
        <w:left w:val="none" w:sz="0" w:space="0" w:color="auto"/>
        <w:bottom w:val="none" w:sz="0" w:space="0" w:color="auto"/>
        <w:right w:val="none" w:sz="0" w:space="0" w:color="auto"/>
      </w:divBdr>
    </w:div>
    <w:div w:id="522865522">
      <w:bodyDiv w:val="1"/>
      <w:marLeft w:val="0"/>
      <w:marRight w:val="0"/>
      <w:marTop w:val="0"/>
      <w:marBottom w:val="0"/>
      <w:divBdr>
        <w:top w:val="none" w:sz="0" w:space="0" w:color="auto"/>
        <w:left w:val="none" w:sz="0" w:space="0" w:color="auto"/>
        <w:bottom w:val="none" w:sz="0" w:space="0" w:color="auto"/>
        <w:right w:val="none" w:sz="0" w:space="0" w:color="auto"/>
      </w:divBdr>
    </w:div>
    <w:div w:id="524057110">
      <w:bodyDiv w:val="1"/>
      <w:marLeft w:val="0"/>
      <w:marRight w:val="0"/>
      <w:marTop w:val="0"/>
      <w:marBottom w:val="0"/>
      <w:divBdr>
        <w:top w:val="none" w:sz="0" w:space="0" w:color="auto"/>
        <w:left w:val="none" w:sz="0" w:space="0" w:color="auto"/>
        <w:bottom w:val="none" w:sz="0" w:space="0" w:color="auto"/>
        <w:right w:val="none" w:sz="0" w:space="0" w:color="auto"/>
      </w:divBdr>
    </w:div>
    <w:div w:id="533421633">
      <w:bodyDiv w:val="1"/>
      <w:marLeft w:val="0"/>
      <w:marRight w:val="0"/>
      <w:marTop w:val="0"/>
      <w:marBottom w:val="0"/>
      <w:divBdr>
        <w:top w:val="none" w:sz="0" w:space="0" w:color="auto"/>
        <w:left w:val="none" w:sz="0" w:space="0" w:color="auto"/>
        <w:bottom w:val="none" w:sz="0" w:space="0" w:color="auto"/>
        <w:right w:val="none" w:sz="0" w:space="0" w:color="auto"/>
      </w:divBdr>
    </w:div>
    <w:div w:id="535584408">
      <w:bodyDiv w:val="1"/>
      <w:marLeft w:val="0"/>
      <w:marRight w:val="0"/>
      <w:marTop w:val="0"/>
      <w:marBottom w:val="0"/>
      <w:divBdr>
        <w:top w:val="none" w:sz="0" w:space="0" w:color="auto"/>
        <w:left w:val="none" w:sz="0" w:space="0" w:color="auto"/>
        <w:bottom w:val="none" w:sz="0" w:space="0" w:color="auto"/>
        <w:right w:val="none" w:sz="0" w:space="0" w:color="auto"/>
      </w:divBdr>
    </w:div>
    <w:div w:id="598562988">
      <w:bodyDiv w:val="1"/>
      <w:marLeft w:val="0"/>
      <w:marRight w:val="0"/>
      <w:marTop w:val="0"/>
      <w:marBottom w:val="0"/>
      <w:divBdr>
        <w:top w:val="none" w:sz="0" w:space="0" w:color="auto"/>
        <w:left w:val="none" w:sz="0" w:space="0" w:color="auto"/>
        <w:bottom w:val="none" w:sz="0" w:space="0" w:color="auto"/>
        <w:right w:val="none" w:sz="0" w:space="0" w:color="auto"/>
      </w:divBdr>
    </w:div>
    <w:div w:id="606278253">
      <w:bodyDiv w:val="1"/>
      <w:marLeft w:val="0"/>
      <w:marRight w:val="0"/>
      <w:marTop w:val="0"/>
      <w:marBottom w:val="0"/>
      <w:divBdr>
        <w:top w:val="none" w:sz="0" w:space="0" w:color="auto"/>
        <w:left w:val="none" w:sz="0" w:space="0" w:color="auto"/>
        <w:bottom w:val="none" w:sz="0" w:space="0" w:color="auto"/>
        <w:right w:val="none" w:sz="0" w:space="0" w:color="auto"/>
      </w:divBdr>
    </w:div>
    <w:div w:id="699285168">
      <w:bodyDiv w:val="1"/>
      <w:marLeft w:val="0"/>
      <w:marRight w:val="0"/>
      <w:marTop w:val="0"/>
      <w:marBottom w:val="0"/>
      <w:divBdr>
        <w:top w:val="none" w:sz="0" w:space="0" w:color="auto"/>
        <w:left w:val="none" w:sz="0" w:space="0" w:color="auto"/>
        <w:bottom w:val="none" w:sz="0" w:space="0" w:color="auto"/>
        <w:right w:val="none" w:sz="0" w:space="0" w:color="auto"/>
      </w:divBdr>
    </w:div>
    <w:div w:id="805660733">
      <w:bodyDiv w:val="1"/>
      <w:marLeft w:val="0"/>
      <w:marRight w:val="0"/>
      <w:marTop w:val="0"/>
      <w:marBottom w:val="0"/>
      <w:divBdr>
        <w:top w:val="none" w:sz="0" w:space="0" w:color="auto"/>
        <w:left w:val="none" w:sz="0" w:space="0" w:color="auto"/>
        <w:bottom w:val="none" w:sz="0" w:space="0" w:color="auto"/>
        <w:right w:val="none" w:sz="0" w:space="0" w:color="auto"/>
      </w:divBdr>
    </w:div>
    <w:div w:id="808128547">
      <w:bodyDiv w:val="1"/>
      <w:marLeft w:val="0"/>
      <w:marRight w:val="0"/>
      <w:marTop w:val="0"/>
      <w:marBottom w:val="0"/>
      <w:divBdr>
        <w:top w:val="none" w:sz="0" w:space="0" w:color="auto"/>
        <w:left w:val="none" w:sz="0" w:space="0" w:color="auto"/>
        <w:bottom w:val="none" w:sz="0" w:space="0" w:color="auto"/>
        <w:right w:val="none" w:sz="0" w:space="0" w:color="auto"/>
      </w:divBdr>
    </w:div>
    <w:div w:id="833180660">
      <w:bodyDiv w:val="1"/>
      <w:marLeft w:val="0"/>
      <w:marRight w:val="0"/>
      <w:marTop w:val="0"/>
      <w:marBottom w:val="0"/>
      <w:divBdr>
        <w:top w:val="none" w:sz="0" w:space="0" w:color="auto"/>
        <w:left w:val="none" w:sz="0" w:space="0" w:color="auto"/>
        <w:bottom w:val="none" w:sz="0" w:space="0" w:color="auto"/>
        <w:right w:val="none" w:sz="0" w:space="0" w:color="auto"/>
      </w:divBdr>
    </w:div>
    <w:div w:id="900678355">
      <w:bodyDiv w:val="1"/>
      <w:marLeft w:val="0"/>
      <w:marRight w:val="0"/>
      <w:marTop w:val="0"/>
      <w:marBottom w:val="0"/>
      <w:divBdr>
        <w:top w:val="none" w:sz="0" w:space="0" w:color="auto"/>
        <w:left w:val="none" w:sz="0" w:space="0" w:color="auto"/>
        <w:bottom w:val="none" w:sz="0" w:space="0" w:color="auto"/>
        <w:right w:val="none" w:sz="0" w:space="0" w:color="auto"/>
      </w:divBdr>
    </w:div>
    <w:div w:id="902371722">
      <w:bodyDiv w:val="1"/>
      <w:marLeft w:val="0"/>
      <w:marRight w:val="0"/>
      <w:marTop w:val="0"/>
      <w:marBottom w:val="0"/>
      <w:divBdr>
        <w:top w:val="none" w:sz="0" w:space="0" w:color="auto"/>
        <w:left w:val="none" w:sz="0" w:space="0" w:color="auto"/>
        <w:bottom w:val="none" w:sz="0" w:space="0" w:color="auto"/>
        <w:right w:val="none" w:sz="0" w:space="0" w:color="auto"/>
      </w:divBdr>
    </w:div>
    <w:div w:id="985865441">
      <w:bodyDiv w:val="1"/>
      <w:marLeft w:val="0"/>
      <w:marRight w:val="0"/>
      <w:marTop w:val="0"/>
      <w:marBottom w:val="0"/>
      <w:divBdr>
        <w:top w:val="none" w:sz="0" w:space="0" w:color="auto"/>
        <w:left w:val="none" w:sz="0" w:space="0" w:color="auto"/>
        <w:bottom w:val="none" w:sz="0" w:space="0" w:color="auto"/>
        <w:right w:val="none" w:sz="0" w:space="0" w:color="auto"/>
      </w:divBdr>
    </w:div>
    <w:div w:id="1007100927">
      <w:bodyDiv w:val="1"/>
      <w:marLeft w:val="0"/>
      <w:marRight w:val="0"/>
      <w:marTop w:val="0"/>
      <w:marBottom w:val="0"/>
      <w:divBdr>
        <w:top w:val="none" w:sz="0" w:space="0" w:color="auto"/>
        <w:left w:val="none" w:sz="0" w:space="0" w:color="auto"/>
        <w:bottom w:val="none" w:sz="0" w:space="0" w:color="auto"/>
        <w:right w:val="none" w:sz="0" w:space="0" w:color="auto"/>
      </w:divBdr>
    </w:div>
    <w:div w:id="1049260650">
      <w:bodyDiv w:val="1"/>
      <w:marLeft w:val="0"/>
      <w:marRight w:val="0"/>
      <w:marTop w:val="0"/>
      <w:marBottom w:val="0"/>
      <w:divBdr>
        <w:top w:val="none" w:sz="0" w:space="0" w:color="auto"/>
        <w:left w:val="none" w:sz="0" w:space="0" w:color="auto"/>
        <w:bottom w:val="none" w:sz="0" w:space="0" w:color="auto"/>
        <w:right w:val="none" w:sz="0" w:space="0" w:color="auto"/>
      </w:divBdr>
    </w:div>
    <w:div w:id="1088041180">
      <w:bodyDiv w:val="1"/>
      <w:marLeft w:val="0"/>
      <w:marRight w:val="0"/>
      <w:marTop w:val="0"/>
      <w:marBottom w:val="0"/>
      <w:divBdr>
        <w:top w:val="none" w:sz="0" w:space="0" w:color="auto"/>
        <w:left w:val="none" w:sz="0" w:space="0" w:color="auto"/>
        <w:bottom w:val="none" w:sz="0" w:space="0" w:color="auto"/>
        <w:right w:val="none" w:sz="0" w:space="0" w:color="auto"/>
      </w:divBdr>
    </w:div>
    <w:div w:id="1107001230">
      <w:bodyDiv w:val="1"/>
      <w:marLeft w:val="0"/>
      <w:marRight w:val="0"/>
      <w:marTop w:val="0"/>
      <w:marBottom w:val="0"/>
      <w:divBdr>
        <w:top w:val="none" w:sz="0" w:space="0" w:color="auto"/>
        <w:left w:val="none" w:sz="0" w:space="0" w:color="auto"/>
        <w:bottom w:val="none" w:sz="0" w:space="0" w:color="auto"/>
        <w:right w:val="none" w:sz="0" w:space="0" w:color="auto"/>
      </w:divBdr>
    </w:div>
    <w:div w:id="1140154545">
      <w:bodyDiv w:val="1"/>
      <w:marLeft w:val="0"/>
      <w:marRight w:val="0"/>
      <w:marTop w:val="0"/>
      <w:marBottom w:val="0"/>
      <w:divBdr>
        <w:top w:val="none" w:sz="0" w:space="0" w:color="auto"/>
        <w:left w:val="none" w:sz="0" w:space="0" w:color="auto"/>
        <w:bottom w:val="none" w:sz="0" w:space="0" w:color="auto"/>
        <w:right w:val="none" w:sz="0" w:space="0" w:color="auto"/>
      </w:divBdr>
    </w:div>
    <w:div w:id="1171214449">
      <w:bodyDiv w:val="1"/>
      <w:marLeft w:val="0"/>
      <w:marRight w:val="0"/>
      <w:marTop w:val="0"/>
      <w:marBottom w:val="0"/>
      <w:divBdr>
        <w:top w:val="none" w:sz="0" w:space="0" w:color="auto"/>
        <w:left w:val="none" w:sz="0" w:space="0" w:color="auto"/>
        <w:bottom w:val="none" w:sz="0" w:space="0" w:color="auto"/>
        <w:right w:val="none" w:sz="0" w:space="0" w:color="auto"/>
      </w:divBdr>
    </w:div>
    <w:div w:id="1228299856">
      <w:bodyDiv w:val="1"/>
      <w:marLeft w:val="0"/>
      <w:marRight w:val="0"/>
      <w:marTop w:val="0"/>
      <w:marBottom w:val="0"/>
      <w:divBdr>
        <w:top w:val="none" w:sz="0" w:space="0" w:color="auto"/>
        <w:left w:val="none" w:sz="0" w:space="0" w:color="auto"/>
        <w:bottom w:val="none" w:sz="0" w:space="0" w:color="auto"/>
        <w:right w:val="none" w:sz="0" w:space="0" w:color="auto"/>
      </w:divBdr>
    </w:div>
    <w:div w:id="1293444294">
      <w:bodyDiv w:val="1"/>
      <w:marLeft w:val="0"/>
      <w:marRight w:val="0"/>
      <w:marTop w:val="0"/>
      <w:marBottom w:val="0"/>
      <w:divBdr>
        <w:top w:val="none" w:sz="0" w:space="0" w:color="auto"/>
        <w:left w:val="none" w:sz="0" w:space="0" w:color="auto"/>
        <w:bottom w:val="none" w:sz="0" w:space="0" w:color="auto"/>
        <w:right w:val="none" w:sz="0" w:space="0" w:color="auto"/>
      </w:divBdr>
    </w:div>
    <w:div w:id="1314525521">
      <w:bodyDiv w:val="1"/>
      <w:marLeft w:val="0"/>
      <w:marRight w:val="0"/>
      <w:marTop w:val="0"/>
      <w:marBottom w:val="0"/>
      <w:divBdr>
        <w:top w:val="none" w:sz="0" w:space="0" w:color="auto"/>
        <w:left w:val="none" w:sz="0" w:space="0" w:color="auto"/>
        <w:bottom w:val="none" w:sz="0" w:space="0" w:color="auto"/>
        <w:right w:val="none" w:sz="0" w:space="0" w:color="auto"/>
      </w:divBdr>
    </w:div>
    <w:div w:id="1350060643">
      <w:bodyDiv w:val="1"/>
      <w:marLeft w:val="0"/>
      <w:marRight w:val="0"/>
      <w:marTop w:val="0"/>
      <w:marBottom w:val="0"/>
      <w:divBdr>
        <w:top w:val="none" w:sz="0" w:space="0" w:color="auto"/>
        <w:left w:val="none" w:sz="0" w:space="0" w:color="auto"/>
        <w:bottom w:val="none" w:sz="0" w:space="0" w:color="auto"/>
        <w:right w:val="none" w:sz="0" w:space="0" w:color="auto"/>
      </w:divBdr>
    </w:div>
    <w:div w:id="1366100970">
      <w:bodyDiv w:val="1"/>
      <w:marLeft w:val="0"/>
      <w:marRight w:val="0"/>
      <w:marTop w:val="0"/>
      <w:marBottom w:val="0"/>
      <w:divBdr>
        <w:top w:val="none" w:sz="0" w:space="0" w:color="auto"/>
        <w:left w:val="none" w:sz="0" w:space="0" w:color="auto"/>
        <w:bottom w:val="none" w:sz="0" w:space="0" w:color="auto"/>
        <w:right w:val="none" w:sz="0" w:space="0" w:color="auto"/>
      </w:divBdr>
    </w:div>
    <w:div w:id="1376809757">
      <w:bodyDiv w:val="1"/>
      <w:marLeft w:val="0"/>
      <w:marRight w:val="0"/>
      <w:marTop w:val="0"/>
      <w:marBottom w:val="0"/>
      <w:divBdr>
        <w:top w:val="none" w:sz="0" w:space="0" w:color="auto"/>
        <w:left w:val="none" w:sz="0" w:space="0" w:color="auto"/>
        <w:bottom w:val="none" w:sz="0" w:space="0" w:color="auto"/>
        <w:right w:val="none" w:sz="0" w:space="0" w:color="auto"/>
      </w:divBdr>
    </w:div>
    <w:div w:id="1386445568">
      <w:bodyDiv w:val="1"/>
      <w:marLeft w:val="0"/>
      <w:marRight w:val="0"/>
      <w:marTop w:val="0"/>
      <w:marBottom w:val="0"/>
      <w:divBdr>
        <w:top w:val="none" w:sz="0" w:space="0" w:color="auto"/>
        <w:left w:val="none" w:sz="0" w:space="0" w:color="auto"/>
        <w:bottom w:val="none" w:sz="0" w:space="0" w:color="auto"/>
        <w:right w:val="none" w:sz="0" w:space="0" w:color="auto"/>
      </w:divBdr>
    </w:div>
    <w:div w:id="1404641534">
      <w:bodyDiv w:val="1"/>
      <w:marLeft w:val="0"/>
      <w:marRight w:val="0"/>
      <w:marTop w:val="0"/>
      <w:marBottom w:val="0"/>
      <w:divBdr>
        <w:top w:val="none" w:sz="0" w:space="0" w:color="auto"/>
        <w:left w:val="none" w:sz="0" w:space="0" w:color="auto"/>
        <w:bottom w:val="none" w:sz="0" w:space="0" w:color="auto"/>
        <w:right w:val="none" w:sz="0" w:space="0" w:color="auto"/>
      </w:divBdr>
    </w:div>
    <w:div w:id="1405445624">
      <w:bodyDiv w:val="1"/>
      <w:marLeft w:val="0"/>
      <w:marRight w:val="0"/>
      <w:marTop w:val="0"/>
      <w:marBottom w:val="0"/>
      <w:divBdr>
        <w:top w:val="none" w:sz="0" w:space="0" w:color="auto"/>
        <w:left w:val="none" w:sz="0" w:space="0" w:color="auto"/>
        <w:bottom w:val="none" w:sz="0" w:space="0" w:color="auto"/>
        <w:right w:val="none" w:sz="0" w:space="0" w:color="auto"/>
      </w:divBdr>
    </w:div>
    <w:div w:id="1454515339">
      <w:bodyDiv w:val="1"/>
      <w:marLeft w:val="0"/>
      <w:marRight w:val="0"/>
      <w:marTop w:val="0"/>
      <w:marBottom w:val="0"/>
      <w:divBdr>
        <w:top w:val="none" w:sz="0" w:space="0" w:color="auto"/>
        <w:left w:val="none" w:sz="0" w:space="0" w:color="auto"/>
        <w:bottom w:val="none" w:sz="0" w:space="0" w:color="auto"/>
        <w:right w:val="none" w:sz="0" w:space="0" w:color="auto"/>
      </w:divBdr>
    </w:div>
    <w:div w:id="1491604213">
      <w:bodyDiv w:val="1"/>
      <w:marLeft w:val="0"/>
      <w:marRight w:val="0"/>
      <w:marTop w:val="0"/>
      <w:marBottom w:val="0"/>
      <w:divBdr>
        <w:top w:val="none" w:sz="0" w:space="0" w:color="auto"/>
        <w:left w:val="none" w:sz="0" w:space="0" w:color="auto"/>
        <w:bottom w:val="none" w:sz="0" w:space="0" w:color="auto"/>
        <w:right w:val="none" w:sz="0" w:space="0" w:color="auto"/>
      </w:divBdr>
    </w:div>
    <w:div w:id="1494685038">
      <w:bodyDiv w:val="1"/>
      <w:marLeft w:val="0"/>
      <w:marRight w:val="0"/>
      <w:marTop w:val="0"/>
      <w:marBottom w:val="0"/>
      <w:divBdr>
        <w:top w:val="none" w:sz="0" w:space="0" w:color="auto"/>
        <w:left w:val="none" w:sz="0" w:space="0" w:color="auto"/>
        <w:bottom w:val="none" w:sz="0" w:space="0" w:color="auto"/>
        <w:right w:val="none" w:sz="0" w:space="0" w:color="auto"/>
      </w:divBdr>
    </w:div>
    <w:div w:id="1510674925">
      <w:bodyDiv w:val="1"/>
      <w:marLeft w:val="0"/>
      <w:marRight w:val="0"/>
      <w:marTop w:val="0"/>
      <w:marBottom w:val="0"/>
      <w:divBdr>
        <w:top w:val="none" w:sz="0" w:space="0" w:color="auto"/>
        <w:left w:val="none" w:sz="0" w:space="0" w:color="auto"/>
        <w:bottom w:val="none" w:sz="0" w:space="0" w:color="auto"/>
        <w:right w:val="none" w:sz="0" w:space="0" w:color="auto"/>
      </w:divBdr>
    </w:div>
    <w:div w:id="1512181575">
      <w:bodyDiv w:val="1"/>
      <w:marLeft w:val="0"/>
      <w:marRight w:val="0"/>
      <w:marTop w:val="0"/>
      <w:marBottom w:val="0"/>
      <w:divBdr>
        <w:top w:val="none" w:sz="0" w:space="0" w:color="auto"/>
        <w:left w:val="none" w:sz="0" w:space="0" w:color="auto"/>
        <w:bottom w:val="none" w:sz="0" w:space="0" w:color="auto"/>
        <w:right w:val="none" w:sz="0" w:space="0" w:color="auto"/>
      </w:divBdr>
    </w:div>
    <w:div w:id="1514803514">
      <w:bodyDiv w:val="1"/>
      <w:marLeft w:val="0"/>
      <w:marRight w:val="0"/>
      <w:marTop w:val="0"/>
      <w:marBottom w:val="0"/>
      <w:divBdr>
        <w:top w:val="none" w:sz="0" w:space="0" w:color="auto"/>
        <w:left w:val="none" w:sz="0" w:space="0" w:color="auto"/>
        <w:bottom w:val="none" w:sz="0" w:space="0" w:color="auto"/>
        <w:right w:val="none" w:sz="0" w:space="0" w:color="auto"/>
      </w:divBdr>
    </w:div>
    <w:div w:id="1555850977">
      <w:bodyDiv w:val="1"/>
      <w:marLeft w:val="0"/>
      <w:marRight w:val="0"/>
      <w:marTop w:val="0"/>
      <w:marBottom w:val="0"/>
      <w:divBdr>
        <w:top w:val="none" w:sz="0" w:space="0" w:color="auto"/>
        <w:left w:val="none" w:sz="0" w:space="0" w:color="auto"/>
        <w:bottom w:val="none" w:sz="0" w:space="0" w:color="auto"/>
        <w:right w:val="none" w:sz="0" w:space="0" w:color="auto"/>
      </w:divBdr>
    </w:div>
    <w:div w:id="1657876165">
      <w:bodyDiv w:val="1"/>
      <w:marLeft w:val="0"/>
      <w:marRight w:val="0"/>
      <w:marTop w:val="0"/>
      <w:marBottom w:val="0"/>
      <w:divBdr>
        <w:top w:val="none" w:sz="0" w:space="0" w:color="auto"/>
        <w:left w:val="none" w:sz="0" w:space="0" w:color="auto"/>
        <w:bottom w:val="none" w:sz="0" w:space="0" w:color="auto"/>
        <w:right w:val="none" w:sz="0" w:space="0" w:color="auto"/>
      </w:divBdr>
    </w:div>
    <w:div w:id="1666517128">
      <w:bodyDiv w:val="1"/>
      <w:marLeft w:val="0"/>
      <w:marRight w:val="0"/>
      <w:marTop w:val="0"/>
      <w:marBottom w:val="0"/>
      <w:divBdr>
        <w:top w:val="none" w:sz="0" w:space="0" w:color="auto"/>
        <w:left w:val="none" w:sz="0" w:space="0" w:color="auto"/>
        <w:bottom w:val="none" w:sz="0" w:space="0" w:color="auto"/>
        <w:right w:val="none" w:sz="0" w:space="0" w:color="auto"/>
      </w:divBdr>
    </w:div>
    <w:div w:id="1692338304">
      <w:bodyDiv w:val="1"/>
      <w:marLeft w:val="0"/>
      <w:marRight w:val="0"/>
      <w:marTop w:val="0"/>
      <w:marBottom w:val="0"/>
      <w:divBdr>
        <w:top w:val="none" w:sz="0" w:space="0" w:color="auto"/>
        <w:left w:val="none" w:sz="0" w:space="0" w:color="auto"/>
        <w:bottom w:val="none" w:sz="0" w:space="0" w:color="auto"/>
        <w:right w:val="none" w:sz="0" w:space="0" w:color="auto"/>
      </w:divBdr>
    </w:div>
    <w:div w:id="1725643936">
      <w:bodyDiv w:val="1"/>
      <w:marLeft w:val="0"/>
      <w:marRight w:val="0"/>
      <w:marTop w:val="0"/>
      <w:marBottom w:val="0"/>
      <w:divBdr>
        <w:top w:val="none" w:sz="0" w:space="0" w:color="auto"/>
        <w:left w:val="none" w:sz="0" w:space="0" w:color="auto"/>
        <w:bottom w:val="none" w:sz="0" w:space="0" w:color="auto"/>
        <w:right w:val="none" w:sz="0" w:space="0" w:color="auto"/>
      </w:divBdr>
    </w:div>
    <w:div w:id="1746029204">
      <w:bodyDiv w:val="1"/>
      <w:marLeft w:val="0"/>
      <w:marRight w:val="0"/>
      <w:marTop w:val="0"/>
      <w:marBottom w:val="0"/>
      <w:divBdr>
        <w:top w:val="none" w:sz="0" w:space="0" w:color="auto"/>
        <w:left w:val="none" w:sz="0" w:space="0" w:color="auto"/>
        <w:bottom w:val="none" w:sz="0" w:space="0" w:color="auto"/>
        <w:right w:val="none" w:sz="0" w:space="0" w:color="auto"/>
      </w:divBdr>
    </w:div>
    <w:div w:id="1773741492">
      <w:bodyDiv w:val="1"/>
      <w:marLeft w:val="0"/>
      <w:marRight w:val="0"/>
      <w:marTop w:val="0"/>
      <w:marBottom w:val="0"/>
      <w:divBdr>
        <w:top w:val="none" w:sz="0" w:space="0" w:color="auto"/>
        <w:left w:val="none" w:sz="0" w:space="0" w:color="auto"/>
        <w:bottom w:val="none" w:sz="0" w:space="0" w:color="auto"/>
        <w:right w:val="none" w:sz="0" w:space="0" w:color="auto"/>
      </w:divBdr>
    </w:div>
    <w:div w:id="1787894722">
      <w:bodyDiv w:val="1"/>
      <w:marLeft w:val="0"/>
      <w:marRight w:val="0"/>
      <w:marTop w:val="0"/>
      <w:marBottom w:val="0"/>
      <w:divBdr>
        <w:top w:val="none" w:sz="0" w:space="0" w:color="auto"/>
        <w:left w:val="none" w:sz="0" w:space="0" w:color="auto"/>
        <w:bottom w:val="none" w:sz="0" w:space="0" w:color="auto"/>
        <w:right w:val="none" w:sz="0" w:space="0" w:color="auto"/>
      </w:divBdr>
    </w:div>
    <w:div w:id="1808281022">
      <w:bodyDiv w:val="1"/>
      <w:marLeft w:val="0"/>
      <w:marRight w:val="0"/>
      <w:marTop w:val="0"/>
      <w:marBottom w:val="0"/>
      <w:divBdr>
        <w:top w:val="none" w:sz="0" w:space="0" w:color="auto"/>
        <w:left w:val="none" w:sz="0" w:space="0" w:color="auto"/>
        <w:bottom w:val="none" w:sz="0" w:space="0" w:color="auto"/>
        <w:right w:val="none" w:sz="0" w:space="0" w:color="auto"/>
      </w:divBdr>
    </w:div>
    <w:div w:id="1823958381">
      <w:bodyDiv w:val="1"/>
      <w:marLeft w:val="0"/>
      <w:marRight w:val="0"/>
      <w:marTop w:val="0"/>
      <w:marBottom w:val="0"/>
      <w:divBdr>
        <w:top w:val="none" w:sz="0" w:space="0" w:color="auto"/>
        <w:left w:val="none" w:sz="0" w:space="0" w:color="auto"/>
        <w:bottom w:val="none" w:sz="0" w:space="0" w:color="auto"/>
        <w:right w:val="none" w:sz="0" w:space="0" w:color="auto"/>
      </w:divBdr>
    </w:div>
    <w:div w:id="1835409551">
      <w:bodyDiv w:val="1"/>
      <w:marLeft w:val="0"/>
      <w:marRight w:val="0"/>
      <w:marTop w:val="0"/>
      <w:marBottom w:val="0"/>
      <w:divBdr>
        <w:top w:val="none" w:sz="0" w:space="0" w:color="auto"/>
        <w:left w:val="none" w:sz="0" w:space="0" w:color="auto"/>
        <w:bottom w:val="none" w:sz="0" w:space="0" w:color="auto"/>
        <w:right w:val="none" w:sz="0" w:space="0" w:color="auto"/>
      </w:divBdr>
    </w:div>
    <w:div w:id="1884631106">
      <w:bodyDiv w:val="1"/>
      <w:marLeft w:val="0"/>
      <w:marRight w:val="0"/>
      <w:marTop w:val="0"/>
      <w:marBottom w:val="0"/>
      <w:divBdr>
        <w:top w:val="none" w:sz="0" w:space="0" w:color="auto"/>
        <w:left w:val="none" w:sz="0" w:space="0" w:color="auto"/>
        <w:bottom w:val="none" w:sz="0" w:space="0" w:color="auto"/>
        <w:right w:val="none" w:sz="0" w:space="0" w:color="auto"/>
      </w:divBdr>
    </w:div>
    <w:div w:id="1907179919">
      <w:bodyDiv w:val="1"/>
      <w:marLeft w:val="0"/>
      <w:marRight w:val="0"/>
      <w:marTop w:val="0"/>
      <w:marBottom w:val="0"/>
      <w:divBdr>
        <w:top w:val="none" w:sz="0" w:space="0" w:color="auto"/>
        <w:left w:val="none" w:sz="0" w:space="0" w:color="auto"/>
        <w:bottom w:val="none" w:sz="0" w:space="0" w:color="auto"/>
        <w:right w:val="none" w:sz="0" w:space="0" w:color="auto"/>
      </w:divBdr>
    </w:div>
    <w:div w:id="1913588880">
      <w:bodyDiv w:val="1"/>
      <w:marLeft w:val="0"/>
      <w:marRight w:val="0"/>
      <w:marTop w:val="0"/>
      <w:marBottom w:val="0"/>
      <w:divBdr>
        <w:top w:val="none" w:sz="0" w:space="0" w:color="auto"/>
        <w:left w:val="none" w:sz="0" w:space="0" w:color="auto"/>
        <w:bottom w:val="none" w:sz="0" w:space="0" w:color="auto"/>
        <w:right w:val="none" w:sz="0" w:space="0" w:color="auto"/>
      </w:divBdr>
    </w:div>
    <w:div w:id="1943684062">
      <w:bodyDiv w:val="1"/>
      <w:marLeft w:val="0"/>
      <w:marRight w:val="0"/>
      <w:marTop w:val="0"/>
      <w:marBottom w:val="0"/>
      <w:divBdr>
        <w:top w:val="none" w:sz="0" w:space="0" w:color="auto"/>
        <w:left w:val="none" w:sz="0" w:space="0" w:color="auto"/>
        <w:bottom w:val="none" w:sz="0" w:space="0" w:color="auto"/>
        <w:right w:val="none" w:sz="0" w:space="0" w:color="auto"/>
      </w:divBdr>
    </w:div>
    <w:div w:id="1951234909">
      <w:bodyDiv w:val="1"/>
      <w:marLeft w:val="0"/>
      <w:marRight w:val="0"/>
      <w:marTop w:val="0"/>
      <w:marBottom w:val="0"/>
      <w:divBdr>
        <w:top w:val="none" w:sz="0" w:space="0" w:color="auto"/>
        <w:left w:val="none" w:sz="0" w:space="0" w:color="auto"/>
        <w:bottom w:val="none" w:sz="0" w:space="0" w:color="auto"/>
        <w:right w:val="none" w:sz="0" w:space="0" w:color="auto"/>
      </w:divBdr>
    </w:div>
    <w:div w:id="2001108267">
      <w:bodyDiv w:val="1"/>
      <w:marLeft w:val="0"/>
      <w:marRight w:val="0"/>
      <w:marTop w:val="0"/>
      <w:marBottom w:val="0"/>
      <w:divBdr>
        <w:top w:val="none" w:sz="0" w:space="0" w:color="auto"/>
        <w:left w:val="none" w:sz="0" w:space="0" w:color="auto"/>
        <w:bottom w:val="none" w:sz="0" w:space="0" w:color="auto"/>
        <w:right w:val="none" w:sz="0" w:space="0" w:color="auto"/>
      </w:divBdr>
    </w:div>
    <w:div w:id="2022733067">
      <w:bodyDiv w:val="1"/>
      <w:marLeft w:val="0"/>
      <w:marRight w:val="0"/>
      <w:marTop w:val="0"/>
      <w:marBottom w:val="0"/>
      <w:divBdr>
        <w:top w:val="none" w:sz="0" w:space="0" w:color="auto"/>
        <w:left w:val="none" w:sz="0" w:space="0" w:color="auto"/>
        <w:bottom w:val="none" w:sz="0" w:space="0" w:color="auto"/>
        <w:right w:val="none" w:sz="0" w:space="0" w:color="auto"/>
      </w:divBdr>
    </w:div>
    <w:div w:id="2042897638">
      <w:bodyDiv w:val="1"/>
      <w:marLeft w:val="0"/>
      <w:marRight w:val="0"/>
      <w:marTop w:val="0"/>
      <w:marBottom w:val="0"/>
      <w:divBdr>
        <w:top w:val="none" w:sz="0" w:space="0" w:color="auto"/>
        <w:left w:val="none" w:sz="0" w:space="0" w:color="auto"/>
        <w:bottom w:val="none" w:sz="0" w:space="0" w:color="auto"/>
        <w:right w:val="none" w:sz="0" w:space="0" w:color="auto"/>
      </w:divBdr>
    </w:div>
    <w:div w:id="2054572710">
      <w:bodyDiv w:val="1"/>
      <w:marLeft w:val="0"/>
      <w:marRight w:val="0"/>
      <w:marTop w:val="0"/>
      <w:marBottom w:val="0"/>
      <w:divBdr>
        <w:top w:val="none" w:sz="0" w:space="0" w:color="auto"/>
        <w:left w:val="none" w:sz="0" w:space="0" w:color="auto"/>
        <w:bottom w:val="none" w:sz="0" w:space="0" w:color="auto"/>
        <w:right w:val="none" w:sz="0" w:space="0" w:color="auto"/>
      </w:divBdr>
    </w:div>
    <w:div w:id="2083942553">
      <w:bodyDiv w:val="1"/>
      <w:marLeft w:val="0"/>
      <w:marRight w:val="0"/>
      <w:marTop w:val="0"/>
      <w:marBottom w:val="0"/>
      <w:divBdr>
        <w:top w:val="none" w:sz="0" w:space="0" w:color="auto"/>
        <w:left w:val="none" w:sz="0" w:space="0" w:color="auto"/>
        <w:bottom w:val="none" w:sz="0" w:space="0" w:color="auto"/>
        <w:right w:val="none" w:sz="0" w:space="0" w:color="auto"/>
      </w:divBdr>
    </w:div>
    <w:div w:id="2107190024">
      <w:bodyDiv w:val="1"/>
      <w:marLeft w:val="0"/>
      <w:marRight w:val="0"/>
      <w:marTop w:val="0"/>
      <w:marBottom w:val="0"/>
      <w:divBdr>
        <w:top w:val="none" w:sz="0" w:space="0" w:color="auto"/>
        <w:left w:val="none" w:sz="0" w:space="0" w:color="auto"/>
        <w:bottom w:val="none" w:sz="0" w:space="0" w:color="auto"/>
        <w:right w:val="none" w:sz="0" w:space="0" w:color="auto"/>
      </w:divBdr>
    </w:div>
    <w:div w:id="2112968415">
      <w:bodyDiv w:val="1"/>
      <w:marLeft w:val="0"/>
      <w:marRight w:val="0"/>
      <w:marTop w:val="0"/>
      <w:marBottom w:val="0"/>
      <w:divBdr>
        <w:top w:val="none" w:sz="0" w:space="0" w:color="auto"/>
        <w:left w:val="none" w:sz="0" w:space="0" w:color="auto"/>
        <w:bottom w:val="none" w:sz="0" w:space="0" w:color="auto"/>
        <w:right w:val="none" w:sz="0" w:space="0" w:color="auto"/>
      </w:divBdr>
    </w:div>
    <w:div w:id="2118677271">
      <w:bodyDiv w:val="1"/>
      <w:marLeft w:val="0"/>
      <w:marRight w:val="0"/>
      <w:marTop w:val="0"/>
      <w:marBottom w:val="0"/>
      <w:divBdr>
        <w:top w:val="none" w:sz="0" w:space="0" w:color="auto"/>
        <w:left w:val="none" w:sz="0" w:space="0" w:color="auto"/>
        <w:bottom w:val="none" w:sz="0" w:space="0" w:color="auto"/>
        <w:right w:val="none" w:sz="0" w:space="0" w:color="auto"/>
      </w:divBdr>
    </w:div>
    <w:div w:id="2121140240">
      <w:bodyDiv w:val="1"/>
      <w:marLeft w:val="0"/>
      <w:marRight w:val="0"/>
      <w:marTop w:val="0"/>
      <w:marBottom w:val="0"/>
      <w:divBdr>
        <w:top w:val="none" w:sz="0" w:space="0" w:color="auto"/>
        <w:left w:val="none" w:sz="0" w:space="0" w:color="auto"/>
        <w:bottom w:val="none" w:sz="0" w:space="0" w:color="auto"/>
        <w:right w:val="none" w:sz="0" w:space="0" w:color="auto"/>
      </w:divBdr>
    </w:div>
    <w:div w:id="2129616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8D05AB-9015-46B4-B5A8-AA305E2B3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947</TotalTime>
  <Pages>1</Pages>
  <Words>4464</Words>
  <Characters>25449</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TIEN MINH</dc:creator>
  <cp:lastModifiedBy>Nghĩa Phan</cp:lastModifiedBy>
  <cp:revision>644</cp:revision>
  <dcterms:created xsi:type="dcterms:W3CDTF">2022-09-20T03:13:00Z</dcterms:created>
  <dcterms:modified xsi:type="dcterms:W3CDTF">2026-10-08T03:41:00Z</dcterms:modified>
</cp:coreProperties>
</file>